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33C9" w14:textId="77777777" w:rsidR="00B536DD" w:rsidRDefault="00131AA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 wp14:anchorId="639E9409" wp14:editId="55A210E2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0265973E" w14:textId="77777777" w:rsidR="00B536DD" w:rsidRDefault="00B536DD">
      <w:pPr>
        <w:spacing w:after="0" w:line="240" w:lineRule="auto"/>
        <w:rPr>
          <w:rFonts w:ascii="Times New Roman" w:hAnsi="Times New Roman"/>
          <w:b/>
        </w:rPr>
      </w:pPr>
    </w:p>
    <w:p w14:paraId="0E67C453" w14:textId="77777777" w:rsidR="00B536DD" w:rsidRDefault="00131AA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REPUBLIKA HRVATSKA</w:t>
      </w:r>
    </w:p>
    <w:p w14:paraId="3DE34A5E" w14:textId="77777777" w:rsidR="00B536DD" w:rsidRDefault="00131AA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VARAŽDINSKA ŽUPANIJA</w:t>
      </w:r>
    </w:p>
    <w:p w14:paraId="53A8DB0E" w14:textId="77777777" w:rsidR="00B536DD" w:rsidRDefault="00131AA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t>Općina Sveti Đurđ</w:t>
      </w:r>
    </w:p>
    <w:p w14:paraId="0FE878F0" w14:textId="77777777" w:rsidR="00B536DD" w:rsidRDefault="00131AA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t>Općinsko vijeće</w:t>
      </w:r>
    </w:p>
    <w:p w14:paraId="64744249" w14:textId="77777777" w:rsidR="00B536DD" w:rsidRDefault="00B536DD">
      <w:pPr>
        <w:spacing w:after="0" w:line="240" w:lineRule="auto"/>
        <w:rPr>
          <w:rFonts w:ascii="Times New Roman" w:hAnsi="Times New Roman"/>
          <w:b/>
        </w:rPr>
      </w:pPr>
    </w:p>
    <w:p w14:paraId="5B1FE613" w14:textId="77777777" w:rsidR="00B536DD" w:rsidRDefault="00131AA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KLASA: 400-02/25-01/9</w:t>
      </w:r>
    </w:p>
    <w:p w14:paraId="71CA54E5" w14:textId="77777777" w:rsidR="00B536DD" w:rsidRDefault="00131AA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</w:t>
      </w:r>
      <w:r>
        <w:rPr>
          <w:rFonts w:ascii="Times New Roman" w:hAnsi="Times New Roman"/>
          <w:noProof/>
        </w:rPr>
        <w:t>2186-21-02-25-1</w:t>
      </w:r>
    </w:p>
    <w:p w14:paraId="7A27C7E7" w14:textId="77777777" w:rsidR="00B536DD" w:rsidRDefault="00131AAF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Sveti Đurđ, </w:t>
      </w:r>
      <w:r>
        <w:rPr>
          <w:rFonts w:ascii="Times New Roman" w:hAnsi="Times New Roman"/>
          <w:noProof/>
        </w:rPr>
        <w:t xml:space="preserve">22. prosinca </w:t>
      </w:r>
      <w:r>
        <w:rPr>
          <w:rFonts w:ascii="Times New Roman" w:hAnsi="Times New Roman"/>
        </w:rPr>
        <w:t>2025.</w:t>
      </w:r>
    </w:p>
    <w:p w14:paraId="632CECB7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4D8215CD" w14:textId="77777777" w:rsidR="00B536DD" w:rsidRDefault="00131AAF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Temeljem članka 45. Zakona o proračunu („Narodne novine“ broj 144/21), te članka 22. </w:t>
      </w:r>
      <w:r>
        <w:rPr>
          <w:rFonts w:ascii="Times New Roman" w:hAnsi="Times New Roman"/>
        </w:rPr>
        <w:t>Statuta Općine Sveti Đurđ („Službeni vjesnik Varaždinske županije“ broj 30/21. i 18/23.), Općinsko vijeće na svojoj 5. sjednici održanoj dana 22.12.2025.godine donosi</w:t>
      </w:r>
    </w:p>
    <w:p w14:paraId="128B33D7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015074D5" w14:textId="77777777" w:rsidR="00B536DD" w:rsidRDefault="00131AA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PRORAČUN OPĆINE SVETI ĐURĐ ZA 2026. I PROJEKCIJE ZA 2027. I 2028. GODINU</w:t>
      </w:r>
    </w:p>
    <w:p w14:paraId="069ECBED" w14:textId="77777777" w:rsidR="00B536DD" w:rsidRDefault="00B536D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501ED96" w14:textId="77777777" w:rsidR="00B536DD" w:rsidRDefault="00131AA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Članak 1. </w:t>
      </w:r>
    </w:p>
    <w:p w14:paraId="06045218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6ECE1892" w14:textId="77777777" w:rsidR="00B536DD" w:rsidRDefault="00131AA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</w:t>
      </w:r>
      <w:r>
        <w:rPr>
          <w:rFonts w:ascii="Times New Roman" w:hAnsi="Times New Roman"/>
        </w:rPr>
        <w:t>oračun Općine Sveti Đurđ za 2026. godinu (u daljnjem tekstu Proračun) sastoji se od:</w:t>
      </w:r>
    </w:p>
    <w:p w14:paraId="739191BA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3290862E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tbl>
      <w:tblPr>
        <w:tblW w:w="13862" w:type="dxa"/>
        <w:tblLayout w:type="fixed"/>
        <w:tblLook w:val="04A0" w:firstRow="1" w:lastRow="0" w:firstColumn="1" w:lastColumn="0" w:noHBand="0" w:noVBand="1"/>
      </w:tblPr>
      <w:tblGrid>
        <w:gridCol w:w="898"/>
        <w:gridCol w:w="2728"/>
        <w:gridCol w:w="2160"/>
        <w:gridCol w:w="1965"/>
        <w:gridCol w:w="1935"/>
        <w:gridCol w:w="2016"/>
        <w:gridCol w:w="2160"/>
      </w:tblGrid>
      <w:tr w:rsidR="00B536DD" w14:paraId="6F2FD14E" w14:textId="77777777">
        <w:trPr>
          <w:trHeight w:val="257"/>
        </w:trPr>
        <w:tc>
          <w:tcPr>
            <w:tcW w:w="3626" w:type="dxa"/>
            <w:gridSpan w:val="2"/>
          </w:tcPr>
          <w:p w14:paraId="6D78650E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I. OPĆI DIO </w:t>
            </w:r>
          </w:p>
        </w:tc>
        <w:tc>
          <w:tcPr>
            <w:tcW w:w="2160" w:type="dxa"/>
          </w:tcPr>
          <w:p w14:paraId="3EC9BBD4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965" w:type="dxa"/>
          </w:tcPr>
          <w:p w14:paraId="5C3783AA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935" w:type="dxa"/>
          </w:tcPr>
          <w:p w14:paraId="58C2EDD1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2016" w:type="dxa"/>
          </w:tcPr>
          <w:p w14:paraId="492A5BB1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2160" w:type="dxa"/>
          </w:tcPr>
          <w:p w14:paraId="790C7D4C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</w:tr>
      <w:tr w:rsidR="00B536DD" w14:paraId="10273C0F" w14:textId="77777777">
        <w:trPr>
          <w:trHeight w:val="550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918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A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59D9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RAČUN PRIHODA I RASHODA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D198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68BF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2786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2C1A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B4FD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536DD" w14:paraId="712DF18D" w14:textId="77777777">
        <w:trPr>
          <w:trHeight w:val="571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BF6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Račun/konto 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9AF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OPIS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E94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Izvršenje proračuna za 2024.godinu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FF7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2025. godinu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958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Plan proračuna za 2026. </w:t>
            </w:r>
            <w:r>
              <w:rPr>
                <w:rFonts w:ascii="Times New Roman" w:hAnsi="Times New Roman"/>
                <w:b/>
                <w:color w:val="000000"/>
              </w:rPr>
              <w:t>godinu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13A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Projekcija plana za 2027. godinu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720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Projekcija plana za 2028. godinu</w:t>
            </w:r>
          </w:p>
        </w:tc>
      </w:tr>
      <w:tr w:rsidR="00B536DD" w14:paraId="5FCA3894" w14:textId="77777777">
        <w:trPr>
          <w:trHeight w:val="257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B21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36E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3E1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25A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C9C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4A5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687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</w:tr>
      <w:tr w:rsidR="00B536DD" w14:paraId="047B4DA3" w14:textId="77777777">
        <w:trPr>
          <w:trHeight w:val="497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96B1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5B3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poslovanja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55E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2.342.151,79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009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2.940.068,07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BA7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3.353.000,00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024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3.313.000,00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4D9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3.313.000,00</w:t>
            </w:r>
          </w:p>
        </w:tc>
      </w:tr>
      <w:tr w:rsidR="00B536DD" w14:paraId="57D6B612" w14:textId="77777777">
        <w:trPr>
          <w:trHeight w:val="511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070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D2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prodaje nefinancijske imovine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671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6.350,91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019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45.000,00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45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A62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741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</w:tr>
      <w:tr w:rsidR="00B536DD" w14:paraId="1D2EC211" w14:textId="77777777">
        <w:trPr>
          <w:trHeight w:val="257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C11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6+7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15BA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UKUPNO PRIHODI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44E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2.348.502,70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44F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2.985.068,07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57B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3.413.000,00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1D7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3.363.000,00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EA8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3.363.000,00</w:t>
            </w:r>
          </w:p>
        </w:tc>
      </w:tr>
      <w:tr w:rsidR="00B536DD" w14:paraId="1BC0B56B" w14:textId="77777777">
        <w:trPr>
          <w:trHeight w:val="497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C02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221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987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1.793.692,46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958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1.675.742,59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422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2.343.934,65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357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2.245.000,00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26F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2.238.925,81</w:t>
            </w:r>
          </w:p>
        </w:tc>
      </w:tr>
      <w:tr w:rsidR="00B536DD" w14:paraId="06C00F1B" w14:textId="77777777">
        <w:trPr>
          <w:trHeight w:val="511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86D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EAC1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710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827.137,74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E3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2.111.518,07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974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1.511.500,00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D8C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1.320.000,00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736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1.249.000,00</w:t>
            </w:r>
          </w:p>
        </w:tc>
      </w:tr>
      <w:tr w:rsidR="00B536DD" w14:paraId="1AB6F3C9" w14:textId="77777777">
        <w:trPr>
          <w:trHeight w:val="257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417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3+4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71F0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UKUPNO RASHODI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E4F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2.620.830,20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D83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3.787.260,66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833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3.855.434,65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2C9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3.565.000,00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A0B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3.487.925,81</w:t>
            </w:r>
          </w:p>
        </w:tc>
      </w:tr>
      <w:tr w:rsidR="00B536DD" w14:paraId="171D5334" w14:textId="77777777">
        <w:trPr>
          <w:trHeight w:val="730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354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(6+7)-(3+4)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5ED4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VIŠAK(+)/MANJAK(-)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CA1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-272.327,50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0E2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-802.192,59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C02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-442.434,65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1A1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-202.000,00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065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-124.925,81</w:t>
            </w:r>
          </w:p>
        </w:tc>
      </w:tr>
      <w:tr w:rsidR="00B536DD" w14:paraId="02393654" w14:textId="77777777">
        <w:trPr>
          <w:trHeight w:val="574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BC7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B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0330F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RAČUN  </w:t>
            </w:r>
            <w:r>
              <w:rPr>
                <w:rFonts w:ascii="Times New Roman" w:hAnsi="Times New Roman"/>
                <w:b/>
                <w:color w:val="000000"/>
              </w:rPr>
              <w:t>FINANCIRANJA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4A7B3001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</w:tcPr>
          <w:p w14:paraId="72ED64E3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14:paraId="18444018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016" w:type="dxa"/>
            <w:tcBorders>
              <w:top w:val="single" w:sz="6" w:space="0" w:color="auto"/>
              <w:bottom w:val="single" w:sz="6" w:space="0" w:color="auto"/>
            </w:tcBorders>
          </w:tcPr>
          <w:p w14:paraId="0D5B944A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9DDF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536DD" w14:paraId="0D729BC0" w14:textId="77777777">
        <w:trPr>
          <w:trHeight w:val="511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DE7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D5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Primici od financijske imovine i zaduživanja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C83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E22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EB9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8A2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79CA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699BD05" w14:textId="77777777">
        <w:trPr>
          <w:trHeight w:val="511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D4B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352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Izdaci za financijsku imovinu i otplate zajmova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A82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D22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B46C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433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4F0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AA5497E" w14:textId="77777777">
        <w:trPr>
          <w:trHeight w:val="257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32C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8-5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941E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NETO FINANCIRANJE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39F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5DE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F7A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A26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E9E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</w:tr>
      <w:tr w:rsidR="00B536DD" w14:paraId="4C81D9A0" w14:textId="77777777">
        <w:trPr>
          <w:trHeight w:val="730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22F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4BEC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PRENESENI VIŠAK/MANJAK IZ </w:t>
            </w:r>
            <w:r>
              <w:rPr>
                <w:rFonts w:ascii="Times New Roman" w:hAnsi="Times New Roman"/>
                <w:b/>
                <w:color w:val="000000"/>
              </w:rPr>
              <w:t>PRETHODNE GODINE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647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2.348.502,70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9165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802.192,59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13C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442.434,65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937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202.000,00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8A4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124.925,81</w:t>
            </w:r>
          </w:p>
        </w:tc>
      </w:tr>
      <w:tr w:rsidR="00B536DD" w14:paraId="3071A0D4" w14:textId="77777777">
        <w:trPr>
          <w:trHeight w:val="638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B76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A471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VIŠEGODIŠNJI PLAN URAVNOTEŽENJA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66B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1.041.687,96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F78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802.192,59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FF9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442.434,65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369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202.000,00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162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124.925,81</w:t>
            </w:r>
          </w:p>
        </w:tc>
      </w:tr>
      <w:tr w:rsidR="00B536DD" w14:paraId="466A2FE7" w14:textId="77777777">
        <w:trPr>
          <w:trHeight w:val="257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AEC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A509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UKUPNI PRIHODI (6+7+8)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275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3.390.190,66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24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2.985.068,07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5C2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3.855.434,65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48D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3.565.000,00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3A6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3.487.925,81</w:t>
            </w:r>
          </w:p>
        </w:tc>
      </w:tr>
      <w:tr w:rsidR="00B536DD" w14:paraId="3180A214" w14:textId="77777777">
        <w:trPr>
          <w:trHeight w:val="257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959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D365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UKUPNI RASHODI (3+4+5)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EB36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2.620.830,20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CEA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3.787.260,66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0B7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3.855.434,65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183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3.565.000,00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E2F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3.487.925,81</w:t>
            </w:r>
          </w:p>
        </w:tc>
      </w:tr>
      <w:tr w:rsidR="00B536DD" w14:paraId="277FA124" w14:textId="77777777">
        <w:trPr>
          <w:trHeight w:val="768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A16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830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Višak/manjak + neto financiranje + raspoloživa sredstva iz prethodnih godina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7DE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769.360,46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E35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B98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54F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A1A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14:paraId="66559B06" w14:textId="77777777" w:rsidR="00B536DD" w:rsidRDefault="00B536DD">
      <w:pPr>
        <w:spacing w:line="240" w:lineRule="auto"/>
        <w:jc w:val="center"/>
        <w:rPr>
          <w:rFonts w:ascii="Times New Roman" w:hAnsi="Times New Roman"/>
          <w:color w:val="000000"/>
        </w:rPr>
      </w:pPr>
    </w:p>
    <w:p w14:paraId="7D2910D0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2B770163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0F7CF654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4802B34E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2AA5996B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2DFB6ECC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21D6422E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33B5AFC9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5C257A06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24C72760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073E56A2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7D8E46A3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5638C77C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5B49CC04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3924ABD7" w14:textId="77777777" w:rsidR="00B536DD" w:rsidRDefault="00131AA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EE130A5" w14:textId="77777777" w:rsidR="00B536DD" w:rsidRDefault="00131AA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Članak 2. </w:t>
      </w:r>
    </w:p>
    <w:p w14:paraId="3014061B" w14:textId="77777777" w:rsidR="00B536DD" w:rsidRDefault="00B536DD">
      <w:pPr>
        <w:spacing w:after="0" w:line="240" w:lineRule="auto"/>
        <w:jc w:val="center"/>
        <w:rPr>
          <w:rFonts w:ascii="Times New Roman" w:hAnsi="Times New Roman"/>
        </w:rPr>
      </w:pPr>
    </w:p>
    <w:p w14:paraId="0B3AFD53" w14:textId="77777777" w:rsidR="00B536DD" w:rsidRDefault="00131AAF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Prihodi i primici, te rashodi i izdaci iskazani su prema proračunskim klasifikacijama utvrđuju se u Računu prihoda i rashoda i  Računu financiranja, kako slijedi:</w:t>
      </w:r>
    </w:p>
    <w:p w14:paraId="7114FF83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tbl>
      <w:tblPr>
        <w:tblW w:w="14686" w:type="dxa"/>
        <w:tblLayout w:type="fixed"/>
        <w:tblLook w:val="04A0" w:firstRow="1" w:lastRow="0" w:firstColumn="1" w:lastColumn="0" w:noHBand="0" w:noVBand="1"/>
      </w:tblPr>
      <w:tblGrid>
        <w:gridCol w:w="888"/>
        <w:gridCol w:w="3385"/>
        <w:gridCol w:w="1849"/>
        <w:gridCol w:w="1881"/>
        <w:gridCol w:w="2082"/>
        <w:gridCol w:w="2367"/>
        <w:gridCol w:w="2234"/>
      </w:tblGrid>
      <w:tr w:rsidR="00B536DD" w14:paraId="4D8B9575" w14:textId="77777777">
        <w:trPr>
          <w:trHeight w:val="290"/>
        </w:trPr>
        <w:tc>
          <w:tcPr>
            <w:tcW w:w="10085" w:type="dxa"/>
            <w:gridSpan w:val="5"/>
          </w:tcPr>
          <w:p w14:paraId="4D9B44CB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I. OPĆI DIO - A. RAČUN PRIHODA I RASHODA PREMA EKONOMSKOJ KLASIFIKACIJI</w:t>
            </w:r>
          </w:p>
        </w:tc>
        <w:tc>
          <w:tcPr>
            <w:tcW w:w="2367" w:type="dxa"/>
          </w:tcPr>
          <w:p w14:paraId="58AAF17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4" w:type="dxa"/>
          </w:tcPr>
          <w:p w14:paraId="30FF4F22" w14:textId="77777777" w:rsidR="00B536DD" w:rsidRDefault="00B536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536DD" w14:paraId="2F79C19B" w14:textId="77777777">
        <w:trPr>
          <w:trHeight w:val="737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F175A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Broj računa / kon</w:t>
            </w:r>
            <w:r>
              <w:rPr>
                <w:rFonts w:ascii="Times New Roman" w:hAnsi="Times New Roman"/>
                <w:b/>
                <w:color w:val="000000"/>
              </w:rPr>
              <w:t>to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3A904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NAZIV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F30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Izvršenje proračuna za 2024.godinu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171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2025. godinu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66E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2026. godinu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A9C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Projekcija plana za 2027. godinu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D6F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Projekcija plana za 2028. godinu</w:t>
            </w:r>
          </w:p>
        </w:tc>
      </w:tr>
      <w:tr w:rsidR="00B536DD" w14:paraId="303040AD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19E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389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79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C28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CC3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C21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555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</w:tr>
      <w:tr w:rsidR="00B536DD" w14:paraId="7A645B86" w14:textId="77777777">
        <w:trPr>
          <w:trHeight w:val="41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04A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C319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UKUPNO  PRIHODA / PRIMITAKA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920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2.348.502,70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67B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2.985.068,07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9D2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3.413.000,00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2B4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3.363.000,00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0BB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3.363.000,00</w:t>
            </w:r>
          </w:p>
        </w:tc>
      </w:tr>
      <w:tr w:rsidR="00B536DD" w14:paraId="55F55EC3" w14:textId="77777777">
        <w:trPr>
          <w:trHeight w:val="114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2C4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585C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Prihodi  poslovanja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C70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2.342.151,79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DF9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2.940.068,07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5B8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3.353.000,00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FC3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3.313.000,00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A51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3.313.000,00</w:t>
            </w:r>
          </w:p>
        </w:tc>
      </w:tr>
      <w:tr w:rsidR="00B536DD" w14:paraId="634EB294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3EE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D22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 od  poreza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D86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967.274,69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47D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855.470,57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6A6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E75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550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1.000.000,00</w:t>
            </w:r>
          </w:p>
        </w:tc>
      </w:tr>
      <w:tr w:rsidR="00B536DD" w14:paraId="6C579084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65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D99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Pomoći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1CF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941.104,72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4EF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1.669.897,50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E60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1.900.000,00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45A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1.880.000,00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1C1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1.880.000,00</w:t>
            </w:r>
          </w:p>
        </w:tc>
      </w:tr>
      <w:tr w:rsidR="00B536DD" w14:paraId="11A39F92" w14:textId="77777777">
        <w:trPr>
          <w:trHeight w:val="49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7B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E05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Pomoći - Dječji vrtić Suncokret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B17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2.203,20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004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C2C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F06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8EA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09E3E565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640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3F0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imovine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CB4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225.789,96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630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5C1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8F9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2DE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180.000,00</w:t>
            </w:r>
          </w:p>
        </w:tc>
      </w:tr>
      <w:tr w:rsidR="00B536DD" w14:paraId="44B8604F" w14:textId="77777777">
        <w:trPr>
          <w:trHeight w:val="98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E416C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49B36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Prihodi od upravnih i </w:t>
            </w:r>
            <w:r>
              <w:rPr>
                <w:rFonts w:ascii="Times New Roman" w:hAnsi="Times New Roman"/>
                <w:color w:val="000000"/>
              </w:rPr>
              <w:t>administrativnih pristojbi, pristojbi po posebnim propisima i naknada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F5E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90.662,56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21B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526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F23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1BC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130.000,00</w:t>
            </w:r>
          </w:p>
        </w:tc>
      </w:tr>
      <w:tr w:rsidR="00B536DD" w14:paraId="7143CC17" w14:textId="77777777">
        <w:trPr>
          <w:trHeight w:val="152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53875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7B3FB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upravnih i administrativnih pristojbi, pristojbi po posebnim propisima i naknada - Dječji vrtić Suncokret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0AC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105.097,38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353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C4D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477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CA1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110.000,00</w:t>
            </w:r>
          </w:p>
        </w:tc>
      </w:tr>
      <w:tr w:rsidR="00B536DD" w14:paraId="6BF8A526" w14:textId="77777777">
        <w:trPr>
          <w:trHeight w:val="737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726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66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065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prodaje proizvoda i robe te pruženih usluga i prihodi od donacija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672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4.616,09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5A0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6.700,00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37E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85E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2D1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B536DD" w14:paraId="559E06C4" w14:textId="77777777">
        <w:trPr>
          <w:trHeight w:val="98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870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25C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Prihodi od prodaje proizvoda i robe te pruženih usluga i prihodi od </w:t>
            </w:r>
            <w:r>
              <w:rPr>
                <w:rFonts w:ascii="Times New Roman" w:hAnsi="Times New Roman"/>
                <w:color w:val="000000"/>
              </w:rPr>
              <w:t>donacija - Dječji vrtić Suncokret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9F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7,95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F2C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052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685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898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C2FDC0E" w14:textId="77777777">
        <w:trPr>
          <w:trHeight w:val="49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6E5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B62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Kazne, upravne mjere i ostali prihodi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B2E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3.822,24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3A7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768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A7F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413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3A6EC760" w14:textId="77777777">
        <w:trPr>
          <w:trHeight w:val="737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C41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EA1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Kazne, upravne mjere i ostali prihodi - Dječji vrtić Suncokret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4791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1.580,95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695A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7B1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D1E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A61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</w:tr>
      <w:tr w:rsidR="00B536DD" w14:paraId="22068FCF" w14:textId="77777777">
        <w:trPr>
          <w:trHeight w:val="49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940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B3F2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Prihodi od prodaje nefinancijske imovine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0CA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6.350,91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E3B6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45.000,00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AB49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60.000,00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DA1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127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50.000,00</w:t>
            </w:r>
          </w:p>
        </w:tc>
      </w:tr>
      <w:tr w:rsidR="00B536DD" w14:paraId="0DA435AC" w14:textId="77777777">
        <w:trPr>
          <w:trHeight w:val="737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BD5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3F0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Prihodi od prodaje </w:t>
            </w:r>
            <w:proofErr w:type="spellStart"/>
            <w:r>
              <w:rPr>
                <w:rFonts w:ascii="Times New Roman" w:hAnsi="Times New Roman"/>
                <w:color w:val="000000"/>
              </w:rPr>
              <w:t>neproizvedene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dugotrajne imovine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AF0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6.350,91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6D9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70F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FE3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031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4C025AC8" w14:textId="77777777">
        <w:trPr>
          <w:trHeight w:val="737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ABBB8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47400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Prihodi od prodaje proizvedene </w:t>
            </w:r>
            <w:r>
              <w:rPr>
                <w:rFonts w:ascii="Times New Roman" w:hAnsi="Times New Roman"/>
                <w:color w:val="000000"/>
              </w:rPr>
              <w:t>dugotrajne imovine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6F454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C253C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147A4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A36A6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35DA3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</w:tr>
      <w:tr w:rsidR="00B536DD" w14:paraId="21BDE322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bottom w:val="single" w:sz="6" w:space="0" w:color="auto"/>
            </w:tcBorders>
          </w:tcPr>
          <w:p w14:paraId="116197D4" w14:textId="77777777" w:rsidR="00B536DD" w:rsidRDefault="00B536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85" w:type="dxa"/>
            <w:tcBorders>
              <w:top w:val="single" w:sz="6" w:space="0" w:color="auto"/>
              <w:bottom w:val="single" w:sz="6" w:space="0" w:color="auto"/>
            </w:tcBorders>
          </w:tcPr>
          <w:p w14:paraId="680A6C71" w14:textId="77777777" w:rsidR="00B536DD" w:rsidRDefault="00B536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auto"/>
              <w:bottom w:val="single" w:sz="6" w:space="0" w:color="auto"/>
            </w:tcBorders>
          </w:tcPr>
          <w:p w14:paraId="72EF0F61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1" w:type="dxa"/>
            <w:tcBorders>
              <w:top w:val="single" w:sz="6" w:space="0" w:color="auto"/>
              <w:bottom w:val="single" w:sz="6" w:space="0" w:color="auto"/>
            </w:tcBorders>
          </w:tcPr>
          <w:p w14:paraId="582DDE65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82" w:type="dxa"/>
            <w:tcBorders>
              <w:top w:val="single" w:sz="6" w:space="0" w:color="auto"/>
              <w:bottom w:val="single" w:sz="6" w:space="0" w:color="auto"/>
            </w:tcBorders>
          </w:tcPr>
          <w:p w14:paraId="72B9A0BB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67" w:type="dxa"/>
            <w:tcBorders>
              <w:top w:val="single" w:sz="6" w:space="0" w:color="auto"/>
              <w:bottom w:val="single" w:sz="6" w:space="0" w:color="auto"/>
            </w:tcBorders>
          </w:tcPr>
          <w:p w14:paraId="5658102E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4" w:type="dxa"/>
            <w:tcBorders>
              <w:top w:val="single" w:sz="6" w:space="0" w:color="auto"/>
              <w:bottom w:val="single" w:sz="6" w:space="0" w:color="auto"/>
            </w:tcBorders>
          </w:tcPr>
          <w:p w14:paraId="0B71A46F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536DD" w14:paraId="06B8E259" w14:textId="77777777">
        <w:trPr>
          <w:trHeight w:val="463"/>
        </w:trPr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5AA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A790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UKUPNO  RASHODI/IZDACI</w:t>
            </w: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129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2.620.830,20</w:t>
            </w:r>
          </w:p>
        </w:tc>
        <w:tc>
          <w:tcPr>
            <w:tcW w:w="18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CA3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3.787,260,66</w:t>
            </w:r>
          </w:p>
        </w:tc>
        <w:tc>
          <w:tcPr>
            <w:tcW w:w="2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B11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3.855.434,65</w:t>
            </w:r>
          </w:p>
        </w:tc>
        <w:tc>
          <w:tcPr>
            <w:tcW w:w="23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9F8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3.565.000,00</w:t>
            </w:r>
          </w:p>
        </w:tc>
        <w:tc>
          <w:tcPr>
            <w:tcW w:w="2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801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3.487.925,81</w:t>
            </w:r>
          </w:p>
        </w:tc>
      </w:tr>
      <w:tr w:rsidR="00B536DD" w14:paraId="7402D0D8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1F7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D55F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Rashodi poslovanja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7FB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1.793.692,46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7AE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1.675.742,59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084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2.343.934,65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F71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2.245.000,00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2E8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2.238.925,81</w:t>
            </w:r>
          </w:p>
        </w:tc>
      </w:tr>
      <w:tr w:rsidR="00B536DD" w14:paraId="6653595B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E15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654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zaposlene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2D4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281.017,85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EAC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EDA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C4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BE7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</w:tr>
      <w:tr w:rsidR="00B536DD" w14:paraId="12003887" w14:textId="77777777">
        <w:trPr>
          <w:trHeight w:val="49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E38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B7D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zaposlene - Dječji vrtić „Suncokret“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C5CC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335.330,94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A4B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E93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504.000,00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99F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504.000,00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E30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504.000,00</w:t>
            </w:r>
          </w:p>
        </w:tc>
      </w:tr>
      <w:tr w:rsidR="00B536DD" w14:paraId="49C125EE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53B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872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1E0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545.897,70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D00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570.000,00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50D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794.500,00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2401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699.500,00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9E9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693.425,81</w:t>
            </w:r>
          </w:p>
        </w:tc>
      </w:tr>
      <w:tr w:rsidR="00B536DD" w14:paraId="05AA8559" w14:textId="77777777">
        <w:trPr>
          <w:trHeight w:val="49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E6D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959B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 - Dječji vrtić „Suncokret“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2A6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126.587,39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B6F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98.850,00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2F5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287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6EB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115.000,00</w:t>
            </w:r>
          </w:p>
        </w:tc>
      </w:tr>
      <w:tr w:rsidR="00B536DD" w14:paraId="426118AE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634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5A4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Financijski rashodi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6A1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13.200,00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006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354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E34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BF4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</w:tr>
      <w:tr w:rsidR="00B536DD" w14:paraId="21F2AF61" w14:textId="77777777">
        <w:trPr>
          <w:trHeight w:val="737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97D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CC2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Financijski rashodi - Dječji vrtić </w:t>
            </w:r>
            <w:r>
              <w:rPr>
                <w:rFonts w:ascii="Times New Roman" w:hAnsi="Times New Roman"/>
                <w:color w:val="000000"/>
              </w:rPr>
              <w:t>„Suncokret Sveti Đurđ“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F05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4.307,14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793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183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B86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EB8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B536DD" w14:paraId="6D5D75BB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DB8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9CB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Subvencije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194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26.600,00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C23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706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F0A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998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37.000,00</w:t>
            </w:r>
          </w:p>
        </w:tc>
      </w:tr>
      <w:tr w:rsidR="00B536DD" w14:paraId="3471D54B" w14:textId="77777777">
        <w:trPr>
          <w:trHeight w:val="49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6ED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C55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Naknada građanima i kućanstvima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59A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161.481,09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1F7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73E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181.500,00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EE1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181.500,00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BB9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181.500,00</w:t>
            </w:r>
          </w:p>
        </w:tc>
      </w:tr>
      <w:tr w:rsidR="00B536DD" w14:paraId="021A2D26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69A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EEA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3F3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299.270,35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4CE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272.892,59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D48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318.934,65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B86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0E5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315.000,00</w:t>
            </w:r>
          </w:p>
        </w:tc>
      </w:tr>
      <w:tr w:rsidR="00B536DD" w14:paraId="7CDC6F05" w14:textId="77777777">
        <w:trPr>
          <w:trHeight w:val="49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C2E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D9D0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Rashodi za nabavu nefinancijske imovine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D7A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827.137,74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17E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2.111.518,07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C4D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1.511.500,00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3FF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1.320.000,00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570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1.249.000,00</w:t>
            </w:r>
          </w:p>
        </w:tc>
      </w:tr>
      <w:tr w:rsidR="00B536DD" w14:paraId="61B15A65" w14:textId="77777777">
        <w:trPr>
          <w:trHeight w:val="737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1DF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25A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</w:t>
            </w:r>
            <w:proofErr w:type="spellStart"/>
            <w:r>
              <w:rPr>
                <w:rFonts w:ascii="Times New Roman" w:hAnsi="Times New Roman"/>
                <w:color w:val="000000"/>
              </w:rPr>
              <w:t>neproizvedene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dugotrajne imovine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70B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A3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FCD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3C7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8D0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6585264C" w14:textId="77777777">
        <w:trPr>
          <w:trHeight w:val="737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B86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D80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975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825.893,99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FEC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1.955.470,57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643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1.454.500,00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88F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1.305.000,00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56A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1.234.000,00</w:t>
            </w:r>
          </w:p>
        </w:tc>
      </w:tr>
      <w:tr w:rsidR="00B536DD" w14:paraId="576FFF28" w14:textId="77777777">
        <w:trPr>
          <w:trHeight w:val="98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257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87F9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 - Dječji vrtić „Suncokret“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F93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1.243,75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033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2.150,00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7D9A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B30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0C1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</w:tbl>
    <w:p w14:paraId="7E9C7B97" w14:textId="77777777" w:rsidR="00B536DD" w:rsidRDefault="00B536DD">
      <w:pPr>
        <w:spacing w:line="240" w:lineRule="auto"/>
        <w:jc w:val="center"/>
        <w:rPr>
          <w:rFonts w:ascii="Times New Roman" w:hAnsi="Times New Roman"/>
          <w:color w:val="000000"/>
        </w:rPr>
      </w:pPr>
    </w:p>
    <w:p w14:paraId="543E5CCB" w14:textId="77777777" w:rsidR="00B536DD" w:rsidRDefault="00131AAF">
      <w:pPr>
        <w:spacing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tbl>
      <w:tblPr>
        <w:tblW w:w="14791" w:type="dxa"/>
        <w:tblLayout w:type="fixed"/>
        <w:tblLook w:val="04A0" w:firstRow="1" w:lastRow="0" w:firstColumn="1" w:lastColumn="0" w:noHBand="0" w:noVBand="1"/>
      </w:tblPr>
      <w:tblGrid>
        <w:gridCol w:w="779"/>
        <w:gridCol w:w="969"/>
        <w:gridCol w:w="3111"/>
        <w:gridCol w:w="1566"/>
        <w:gridCol w:w="1944"/>
        <w:gridCol w:w="2112"/>
        <w:gridCol w:w="2112"/>
        <w:gridCol w:w="2198"/>
      </w:tblGrid>
      <w:tr w:rsidR="00B536DD" w14:paraId="54E508E0" w14:textId="77777777">
        <w:trPr>
          <w:trHeight w:val="269"/>
        </w:trPr>
        <w:tc>
          <w:tcPr>
            <w:tcW w:w="10481" w:type="dxa"/>
            <w:gridSpan w:val="6"/>
          </w:tcPr>
          <w:p w14:paraId="777ACB35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I. OPĆI DIO - A. RAČUN PRIHODA I RASHODA-PRIHODI PREMA IZVORIMA FINANCIRANJA</w:t>
            </w:r>
          </w:p>
        </w:tc>
        <w:tc>
          <w:tcPr>
            <w:tcW w:w="2112" w:type="dxa"/>
          </w:tcPr>
          <w:p w14:paraId="3CD2ACEF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2198" w:type="dxa"/>
          </w:tcPr>
          <w:p w14:paraId="79413040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</w:tr>
      <w:tr w:rsidR="00B536DD" w14:paraId="2B8F5141" w14:textId="77777777">
        <w:trPr>
          <w:trHeight w:val="76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5C8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Izvor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A69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Broj računa/konto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C8A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Opis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6C9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Izvršenje proračuna za 2024.godinu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852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2025. godinu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6BB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2026. godinu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9A8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Projekcija plana za </w:t>
            </w:r>
            <w:r>
              <w:rPr>
                <w:rFonts w:ascii="Times New Roman" w:hAnsi="Times New Roman"/>
                <w:b/>
                <w:color w:val="000000"/>
              </w:rPr>
              <w:t>2027. godinu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423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Projekcija plana za 2028. godinu</w:t>
            </w:r>
          </w:p>
        </w:tc>
      </w:tr>
      <w:tr w:rsidR="00B536DD" w14:paraId="6504BA26" w14:textId="77777777">
        <w:trPr>
          <w:trHeight w:val="281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035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89C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7B9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3ED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FED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58C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754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353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</w:tr>
      <w:tr w:rsidR="00B536DD" w14:paraId="30A6B90E" w14:textId="77777777">
        <w:trPr>
          <w:trHeight w:val="50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3A1F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6378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D2E0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UKUPNO  PRIHODA / PRIMITAKA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D05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2.348.502,70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1D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2.985.068,07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2C7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3.414.000,00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271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3.364.000,00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BED2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3.364.000,00</w:t>
            </w:r>
          </w:p>
        </w:tc>
      </w:tr>
      <w:tr w:rsidR="00B536DD" w14:paraId="175479F1" w14:textId="77777777">
        <w:trPr>
          <w:trHeight w:val="281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2289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8A1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16D4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Prihodi  poslovanja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9CB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2.342.151,79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8F7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2.940.068,07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900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3.354.000,00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37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3.314.000,00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CBC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3.314.000,00</w:t>
            </w:r>
          </w:p>
        </w:tc>
      </w:tr>
      <w:tr w:rsidR="00B536DD" w14:paraId="6B9C95CD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C953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468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668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 od  poreza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5AA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967.274,69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CFA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855.470,57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ED5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15B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4DA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1.000.000,00</w:t>
            </w:r>
          </w:p>
        </w:tc>
      </w:tr>
      <w:tr w:rsidR="00B536DD" w14:paraId="5F07DF74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BCE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C542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38A2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9FE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967.274,69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4C7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855.470,57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116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1.000.000,00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C8D0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1.000.000,00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6C5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1.000.000,00</w:t>
            </w:r>
          </w:p>
        </w:tc>
      </w:tr>
      <w:tr w:rsidR="00B536DD" w14:paraId="19EB4158" w14:textId="77777777">
        <w:trPr>
          <w:trHeight w:val="281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5888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28C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5BA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Pomoći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63A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943.307,92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977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1.673.897,50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B67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1.904.000,00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136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1.884.000,00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23C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1.884.000,00</w:t>
            </w:r>
          </w:p>
        </w:tc>
      </w:tr>
      <w:tr w:rsidR="00B536DD" w14:paraId="141C8275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7B5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EFE1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6FF8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3FC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A87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34.787,50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716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B77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E5B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4.000,00</w:t>
            </w:r>
          </w:p>
        </w:tc>
      </w:tr>
      <w:tr w:rsidR="00B536DD" w14:paraId="35E1CBBE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7D2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E371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3374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Pomoći EU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B4F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2.203,20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2610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639.110,00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996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8C9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400.000,00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C28B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400.000,00</w:t>
            </w:r>
          </w:p>
        </w:tc>
      </w:tr>
      <w:tr w:rsidR="00B536DD" w14:paraId="21665613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0FC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52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A095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2775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Ostale pomoći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A773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941.104,72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40C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1.000.000,00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793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1.400.000,00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528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1.480.000,00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EDA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1.480.000,00</w:t>
            </w:r>
          </w:p>
        </w:tc>
      </w:tr>
      <w:tr w:rsidR="00B536DD" w14:paraId="7697219B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E859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892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47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imovine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3085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225.789,96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E66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778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5C0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0DD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180.000,00</w:t>
            </w:r>
          </w:p>
        </w:tc>
      </w:tr>
      <w:tr w:rsidR="00B536DD" w14:paraId="0C585443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1BD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BE23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F7D1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E21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164.313,77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86E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CB8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150.000,00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70D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130.000,00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C67D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130.000,00</w:t>
            </w:r>
          </w:p>
        </w:tc>
      </w:tr>
      <w:tr w:rsidR="00B536DD" w14:paraId="26353091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47D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42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640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9E3A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Prihodi od spomeničke rente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DCE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6ED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480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520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1C7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</w:tr>
      <w:tr w:rsidR="00B536DD" w14:paraId="43EC56E9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DFA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43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4CD41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0A4E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Ostali </w:t>
            </w:r>
            <w:r>
              <w:rPr>
                <w:rFonts w:ascii="Times New Roman" w:hAnsi="Times New Roman"/>
                <w:i/>
                <w:color w:val="000000"/>
              </w:rPr>
              <w:t>prihodi za posebne namjene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4E6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61.476,19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30E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99.000,00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7D3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6D2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F21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50.000,00</w:t>
            </w:r>
          </w:p>
        </w:tc>
      </w:tr>
      <w:tr w:rsidR="00B536DD" w14:paraId="7DD67870" w14:textId="77777777">
        <w:trPr>
          <w:trHeight w:val="1114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EEF4D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41D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283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upravnih i administrativnih pristojbi, pristojbi po posebnim propisima i naknada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F41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195.759,94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DB7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69D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BEA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232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240.000,00</w:t>
            </w:r>
          </w:p>
        </w:tc>
      </w:tr>
      <w:tr w:rsidR="00B536DD" w14:paraId="6DE3BE7A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768C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AEED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269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Opći prihodi i </w:t>
            </w:r>
            <w:r>
              <w:rPr>
                <w:rFonts w:ascii="Times New Roman" w:hAnsi="Times New Roman"/>
                <w:i/>
                <w:color w:val="000000"/>
              </w:rPr>
              <w:t>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255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41.340,64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7A9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130.000,00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94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130.000,00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8EC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130.000,00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48E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130.000,00</w:t>
            </w:r>
          </w:p>
        </w:tc>
      </w:tr>
      <w:tr w:rsidR="00B536DD" w14:paraId="4BFA0152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322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CD5E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5D86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Vlastiti prihodi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B75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154.419,30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7B4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70.000,00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018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18C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F68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110.000,00</w:t>
            </w:r>
          </w:p>
        </w:tc>
      </w:tr>
      <w:tr w:rsidR="00B536DD" w14:paraId="7211D490" w14:textId="77777777">
        <w:trPr>
          <w:trHeight w:val="804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83ED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EC7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9B7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prodaje proizvoda i robe te pruženih usluga i prihodi od donacija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4FA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4.616,09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1D5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6.700,00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C5F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6EE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E1F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B536DD" w14:paraId="51E2A5A3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809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DAE0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CD66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Donacije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65A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7,95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4F7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8BD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5C5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806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</w:tr>
      <w:tr w:rsidR="00B536DD" w14:paraId="04A0DFC3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31F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43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D3C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E64CC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Ostali prihodi za posebne namjene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C35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4.608,14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F92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5.700,00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46B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EC7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A4B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6.000,00</w:t>
            </w:r>
          </w:p>
        </w:tc>
      </w:tr>
      <w:tr w:rsidR="00B536DD" w14:paraId="59F4FFE5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4FE01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2EB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530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Kazne, upravne mjere i ostali prihodi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80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5.403,19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0B0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98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1DE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406C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1FE196E3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DAD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6477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F475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Vlastiti </w:t>
            </w:r>
            <w:r>
              <w:rPr>
                <w:rFonts w:ascii="Times New Roman" w:hAnsi="Times New Roman"/>
                <w:i/>
                <w:color w:val="000000"/>
              </w:rPr>
              <w:t>prihodi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146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5.403,19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975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36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017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0DE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4.000,00</w:t>
            </w:r>
          </w:p>
        </w:tc>
      </w:tr>
      <w:tr w:rsidR="00B536DD" w14:paraId="3B20DF42" w14:textId="77777777">
        <w:trPr>
          <w:trHeight w:val="50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43E1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6D82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C3C3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Prihodi od prodaje nefinancijske imovine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D70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6.350,91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CA1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45.000,00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7DB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B98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9CF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50.000,00</w:t>
            </w:r>
          </w:p>
        </w:tc>
      </w:tr>
      <w:tr w:rsidR="00B536DD" w14:paraId="2D60AC5C" w14:textId="77777777">
        <w:trPr>
          <w:trHeight w:val="91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BDAA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290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DE9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Prihodi od prodaje </w:t>
            </w:r>
            <w:proofErr w:type="spellStart"/>
            <w:r>
              <w:rPr>
                <w:rFonts w:ascii="Times New Roman" w:hAnsi="Times New Roman"/>
                <w:color w:val="000000"/>
              </w:rPr>
              <w:t>neproizvedene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dugotrajne imovine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1F2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6.350,91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7AD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F86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62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1EC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21962DD4" w14:textId="77777777">
        <w:trPr>
          <w:trHeight w:val="81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06C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71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D294D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64D4F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Prihodi od prodaje ili zamjene nefinancijske imovine i naknade s naslova osiguranja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9D7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6.350,91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19A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F3D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EAA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CBF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10.000,00</w:t>
            </w:r>
          </w:p>
        </w:tc>
      </w:tr>
      <w:tr w:rsidR="00B536DD" w14:paraId="4D51D60C" w14:textId="77777777">
        <w:trPr>
          <w:trHeight w:val="643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DDEF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CAF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B8A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prodaje proizvedene dugotrajne imovine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C4B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AFF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90F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2AD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6A4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</w:tr>
      <w:tr w:rsidR="00B536DD" w14:paraId="28E20AED" w14:textId="77777777">
        <w:trPr>
          <w:trHeight w:val="804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634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71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4BC0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E93B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Prihodi od prodaje ili zamjene nefinancijske imovine i naknade s naslova osiguranja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462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88E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35.000,00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095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3F6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078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40.000,00</w:t>
            </w:r>
          </w:p>
        </w:tc>
      </w:tr>
      <w:tr w:rsidR="00B536DD" w14:paraId="137B73B6" w14:textId="77777777">
        <w:trPr>
          <w:trHeight w:val="269"/>
        </w:trPr>
        <w:tc>
          <w:tcPr>
            <w:tcW w:w="779" w:type="dxa"/>
          </w:tcPr>
          <w:p w14:paraId="02C9F3E1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969" w:type="dxa"/>
          </w:tcPr>
          <w:p w14:paraId="189DA0AF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3111" w:type="dxa"/>
          </w:tcPr>
          <w:p w14:paraId="722A17EA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566" w:type="dxa"/>
          </w:tcPr>
          <w:p w14:paraId="53E461A5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944" w:type="dxa"/>
          </w:tcPr>
          <w:p w14:paraId="7B82D7AC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2112" w:type="dxa"/>
          </w:tcPr>
          <w:p w14:paraId="6598CE6E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2112" w:type="dxa"/>
          </w:tcPr>
          <w:p w14:paraId="32342FFF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2198" w:type="dxa"/>
          </w:tcPr>
          <w:p w14:paraId="172221E8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</w:tr>
      <w:tr w:rsidR="00B536DD" w14:paraId="008CFEEC" w14:textId="77777777">
        <w:trPr>
          <w:trHeight w:val="269"/>
        </w:trPr>
        <w:tc>
          <w:tcPr>
            <w:tcW w:w="10481" w:type="dxa"/>
            <w:gridSpan w:val="6"/>
          </w:tcPr>
          <w:p w14:paraId="0212C9F7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I. OPĆI DIO - A. RAČUN PRIHODA I RASHODA - RASHODI PREMA IZVORIMA FINANCIRANJA</w:t>
            </w:r>
          </w:p>
        </w:tc>
        <w:tc>
          <w:tcPr>
            <w:tcW w:w="2112" w:type="dxa"/>
          </w:tcPr>
          <w:p w14:paraId="25DAA8BA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2198" w:type="dxa"/>
          </w:tcPr>
          <w:p w14:paraId="5087B08D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</w:tr>
      <w:tr w:rsidR="00B536DD" w14:paraId="4221DCD8" w14:textId="77777777">
        <w:trPr>
          <w:trHeight w:val="76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543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Izvor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897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Broj računa / konto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641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Opis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C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Izvršenje proračuna za 2024.godinu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DE4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2025. godinu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D4C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2026. godinu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1DC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Projekcija plana za 2027. godinu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F6B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Projekcija plana za 2028. godinu</w:t>
            </w:r>
          </w:p>
        </w:tc>
      </w:tr>
      <w:tr w:rsidR="00B536DD" w14:paraId="26D1C3A7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340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613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3EF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73B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067A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787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646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62B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</w:tr>
      <w:tr w:rsidR="00B536DD" w14:paraId="56146CEC" w14:textId="77777777">
        <w:trPr>
          <w:trHeight w:val="50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B316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2F87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3466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UKUPNO  RASHODA/IZDATAKA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55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2.620.830,20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8AC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3.787.260,66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B8A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3.855.434,65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EB3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3.565.000,00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2D5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3.487.925,81</w:t>
            </w:r>
          </w:p>
        </w:tc>
      </w:tr>
      <w:tr w:rsidR="00B536DD" w14:paraId="2ACB4FEF" w14:textId="77777777">
        <w:trPr>
          <w:trHeight w:val="281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7F69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CBA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2D04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Rashodi poslovanja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D58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1.793.692,46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BB0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1.675.742,59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335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2.343.934,65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5A0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2.245.000,00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BF5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2.238.925,81</w:t>
            </w:r>
          </w:p>
        </w:tc>
      </w:tr>
      <w:tr w:rsidR="00B536DD" w14:paraId="455A55FB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3E91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2A1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F0B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zaposlene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1DBC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281.017,85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0A5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0D3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CDC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FF6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</w:tr>
      <w:tr w:rsidR="00B536DD" w14:paraId="07EA663B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15B2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6A6C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76FD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CC3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281.017,85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EB3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260.000,00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945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370.000,00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DB4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370.000,00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FED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370.000,00</w:t>
            </w:r>
          </w:p>
        </w:tc>
      </w:tr>
      <w:tr w:rsidR="00B536DD" w14:paraId="7A398672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91CB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E09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553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zaposlene - dječji vrtić „Suncokret“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7CE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335.330,94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0ED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44E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F4C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504.000,00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A21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504.000,00</w:t>
            </w:r>
          </w:p>
        </w:tc>
      </w:tr>
      <w:tr w:rsidR="00B536DD" w14:paraId="19C02FA9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B19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9563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DA06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D09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335.330,94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752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DF9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504.000,00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3FB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504.000,00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C3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504.000,00</w:t>
            </w:r>
          </w:p>
        </w:tc>
      </w:tr>
      <w:tr w:rsidR="00B536DD" w14:paraId="4E33E363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239C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00D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45C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AF5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545.897,70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84B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A64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794.500,00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531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699.500,00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EDB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693.425,81</w:t>
            </w:r>
          </w:p>
        </w:tc>
      </w:tr>
      <w:tr w:rsidR="00B536DD" w14:paraId="20348C64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345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C71A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F8D3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A25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521.537,02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24A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416.000,00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77C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632.000,00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0E5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542.000,00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316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533.925,81</w:t>
            </w:r>
          </w:p>
        </w:tc>
      </w:tr>
      <w:tr w:rsidR="00B536DD" w14:paraId="22269DF2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A1A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89BF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2FB1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Vlastiti prihodi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61D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24.360,68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FBA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120.000,00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FB6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132.500,00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3C7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127.500,00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74D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129.500,00</w:t>
            </w:r>
          </w:p>
        </w:tc>
      </w:tr>
      <w:tr w:rsidR="00B536DD" w14:paraId="1F6CFFB6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231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43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B21F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32C5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Ostali </w:t>
            </w:r>
            <w:r>
              <w:rPr>
                <w:rFonts w:ascii="Times New Roman" w:hAnsi="Times New Roman"/>
                <w:i/>
                <w:color w:val="000000"/>
              </w:rPr>
              <w:t>prihodi za posebne namjene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6B6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602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C34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D98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D10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30.000,00</w:t>
            </w:r>
          </w:p>
        </w:tc>
      </w:tr>
      <w:tr w:rsidR="00B536DD" w14:paraId="7873507D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B59F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59B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DFB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 – dječji vrtić „Suncokret“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AE4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126.587,39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4C0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98.850,00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D87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86A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8A3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115.000,00</w:t>
            </w:r>
          </w:p>
        </w:tc>
      </w:tr>
      <w:tr w:rsidR="00B536DD" w14:paraId="6B751024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1A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ED3C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D55C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1DF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27.040,90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43A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97.000,00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3D0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20.902,62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FE5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20.902,62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B7D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20.902,62</w:t>
            </w:r>
          </w:p>
        </w:tc>
      </w:tr>
      <w:tr w:rsidR="00B536DD" w14:paraId="0F101836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2F2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2781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7F3F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Vlastiti prihodi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3F4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99.546,49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1A6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1.850,00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91B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94.097,38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728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94.097,38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20C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94.097,38</w:t>
            </w:r>
          </w:p>
        </w:tc>
      </w:tr>
      <w:tr w:rsidR="00B536DD" w14:paraId="153D2BF9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7FA5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C75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34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2BB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Financijski rashodi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21B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13.200,00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4A5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EC8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CE7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43E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</w:tr>
      <w:tr w:rsidR="00B536DD" w14:paraId="0D7E18D1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994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AD2E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91A1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B81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13.200,00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F63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995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17.000,00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4DA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17.000,00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28E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17.000,00</w:t>
            </w:r>
          </w:p>
        </w:tc>
      </w:tr>
      <w:tr w:rsidR="00B536DD" w14:paraId="73AE0046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C20C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221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F2F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Financijski rashodi – dječji vrtić „Suncokret“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D33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4.307,14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89D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E54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94A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019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B536DD" w14:paraId="37686903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6D2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1E0D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AB12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Vlastiti prihodi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9CE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4.307,14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B2E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E42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E55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E1A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6.000,00</w:t>
            </w:r>
          </w:p>
        </w:tc>
      </w:tr>
      <w:tr w:rsidR="00B536DD" w14:paraId="7E1DDE20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76A6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A0F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C5D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Subvencije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220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26.600,00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143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AD9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920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39B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37.000,00</w:t>
            </w:r>
          </w:p>
        </w:tc>
      </w:tr>
      <w:tr w:rsidR="00B536DD" w14:paraId="55270313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62F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7D5E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69D8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Opći prihodi i </w:t>
            </w:r>
            <w:r>
              <w:rPr>
                <w:rFonts w:ascii="Times New Roman" w:hAnsi="Times New Roman"/>
                <w:i/>
                <w:color w:val="000000"/>
              </w:rPr>
              <w:t>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767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26.600,00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45F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23.000,00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FE0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37.000,00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742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37.000,00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416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37.000,00</w:t>
            </w:r>
          </w:p>
        </w:tc>
      </w:tr>
      <w:tr w:rsidR="00B536DD" w14:paraId="0F0A08D5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CBC3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EC3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641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Naknada građanima i kućanstvima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511C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161.481,09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2BD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303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181.500,00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C9D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181.500,00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E91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181.500,00</w:t>
            </w:r>
          </w:p>
        </w:tc>
      </w:tr>
      <w:tr w:rsidR="00B536DD" w14:paraId="67DF1236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7A3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8716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364D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039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161.481,09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7572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137.000,00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769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181.500,00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499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181.500,00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78A3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181.500,00</w:t>
            </w:r>
          </w:p>
        </w:tc>
      </w:tr>
      <w:tr w:rsidR="00B536DD" w14:paraId="4D9DD6BE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A8977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C7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02A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Ostali </w:t>
            </w:r>
            <w:r>
              <w:rPr>
                <w:rFonts w:ascii="Times New Roman" w:hAnsi="Times New Roman"/>
                <w:color w:val="000000"/>
              </w:rPr>
              <w:t>rashodi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BD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299.270,35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410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272.892,50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63B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318.934,65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2EF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171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315.000,00</w:t>
            </w:r>
          </w:p>
        </w:tc>
      </w:tr>
      <w:tr w:rsidR="00B536DD" w14:paraId="4FE9957F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229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014F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FB7C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77F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299.270,35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609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242.892,50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CE6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288.934,65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227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285.000,00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CD95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285.000,00</w:t>
            </w:r>
          </w:p>
        </w:tc>
      </w:tr>
      <w:tr w:rsidR="00B536DD" w14:paraId="4EC07A31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154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15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62F1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627D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Proračunska zaliha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0BF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98D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139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985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633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30.000,00</w:t>
            </w:r>
          </w:p>
        </w:tc>
      </w:tr>
      <w:tr w:rsidR="00B536DD" w14:paraId="43238A21" w14:textId="77777777">
        <w:trPr>
          <w:trHeight w:val="50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86A3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F71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8843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Rashodi za nabavu </w:t>
            </w:r>
            <w:r>
              <w:rPr>
                <w:rFonts w:ascii="Times New Roman" w:hAnsi="Times New Roman"/>
                <w:b/>
                <w:color w:val="000000"/>
              </w:rPr>
              <w:t>nefinancijske imovine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75E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827.137,74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6A5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2.111.518,07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B81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1.511.500,00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299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1.320.000,00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5A9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1.249.000,00</w:t>
            </w:r>
          </w:p>
        </w:tc>
      </w:tr>
      <w:tr w:rsidR="00B536DD" w14:paraId="41020EBE" w14:textId="77777777">
        <w:trPr>
          <w:trHeight w:val="67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F937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9C0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ABB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</w:t>
            </w:r>
            <w:proofErr w:type="spellStart"/>
            <w:r>
              <w:rPr>
                <w:rFonts w:ascii="Times New Roman" w:hAnsi="Times New Roman"/>
                <w:color w:val="000000"/>
              </w:rPr>
              <w:t>neproizvedene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dugotrajne imovine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1F9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B34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733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046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0EF1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44BECBFA" w14:textId="77777777">
        <w:trPr>
          <w:trHeight w:val="1073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556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71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5996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7FD2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Prihodi od prodaje ili zamjene nefinancijske imovine i </w:t>
            </w:r>
            <w:r>
              <w:rPr>
                <w:rFonts w:ascii="Times New Roman" w:hAnsi="Times New Roman"/>
                <w:i/>
                <w:color w:val="000000"/>
              </w:rPr>
              <w:t>naknade s naslova osiguranja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7B3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1A2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15.000,00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61E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52.000,00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ADA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A8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10.000,00</w:t>
            </w:r>
          </w:p>
        </w:tc>
      </w:tr>
      <w:tr w:rsidR="00B536DD" w14:paraId="12F3FCF9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14FA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AEE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FBC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D04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825.893,99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D1D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2.096.518,07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1ED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1.454.500,00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2AB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1.305.000,00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92D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1.234.000,00</w:t>
            </w:r>
          </w:p>
        </w:tc>
      </w:tr>
      <w:tr w:rsidR="00B536DD" w14:paraId="19B20AD5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93E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EEA4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EEBB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5E2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352.079,35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501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1.453.408,07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671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919.500,00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AF2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1.030.000,00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38A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879.000,00</w:t>
            </w:r>
          </w:p>
        </w:tc>
      </w:tr>
      <w:tr w:rsidR="00B536DD" w14:paraId="635926A1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59E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43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F809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4F4F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Ostali prihodi za posebne namjene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3B9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5BB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E8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25.000,00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013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15.000,00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B0B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15.000,00</w:t>
            </w:r>
          </w:p>
        </w:tc>
      </w:tr>
      <w:tr w:rsidR="00B536DD" w14:paraId="2A4AF6FA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CE6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E5B7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5C0C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Pomoći EU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058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70.000,00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360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339.110,00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966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7C5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820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</w:tr>
      <w:tr w:rsidR="00B536DD" w14:paraId="023FE61B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AEE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52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FAAF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B23D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Ostale pomoći iz državnog proračuna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9D8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353.414,64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6BC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8C2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360.000,00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A73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240.000,00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AF0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320.000,00</w:t>
            </w:r>
          </w:p>
        </w:tc>
      </w:tr>
      <w:tr w:rsidR="00B536DD" w14:paraId="7363B4A7" w14:textId="77777777">
        <w:trPr>
          <w:trHeight w:val="682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5A9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71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642C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D7BB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Prihodi od prodaje ili zamjene nefinancijske imovine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029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50.400,00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422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A4F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668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32B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20.000,00</w:t>
            </w:r>
          </w:p>
        </w:tc>
      </w:tr>
      <w:tr w:rsidR="00B536DD" w14:paraId="05D7E117" w14:textId="77777777">
        <w:trPr>
          <w:trHeight w:val="804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5597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637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7FE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 – dječji vrtić „Suncokret“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FA4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1.243,75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AB2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2.150,00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76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BF0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ACB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1E025EDC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DA4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25CC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BF95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Vlastiti prihodi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5AA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1.243,75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498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2.150,00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A07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1396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9FB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5.000,00</w:t>
            </w:r>
          </w:p>
        </w:tc>
      </w:tr>
    </w:tbl>
    <w:p w14:paraId="5BFDE6AD" w14:textId="77777777" w:rsidR="00B536DD" w:rsidRDefault="00B536DD">
      <w:pPr>
        <w:spacing w:line="240" w:lineRule="auto"/>
        <w:jc w:val="center"/>
        <w:rPr>
          <w:rFonts w:ascii="Times New Roman" w:hAnsi="Times New Roman"/>
          <w:i/>
          <w:color w:val="000000"/>
        </w:rPr>
      </w:pPr>
    </w:p>
    <w:p w14:paraId="36876300" w14:textId="77777777" w:rsidR="00B536DD" w:rsidRDefault="00B536DD">
      <w:pPr>
        <w:spacing w:line="240" w:lineRule="auto"/>
        <w:rPr>
          <w:rFonts w:ascii="Times New Roman" w:hAnsi="Times New Roman"/>
          <w:color w:val="000000"/>
        </w:rPr>
      </w:pPr>
    </w:p>
    <w:p w14:paraId="02EDBCEA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7574FC2D" w14:textId="77777777" w:rsidR="00B536DD" w:rsidRDefault="00131AA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14755" w:type="dxa"/>
        <w:tblLayout w:type="fixed"/>
        <w:tblLook w:val="04A0" w:firstRow="1" w:lastRow="0" w:firstColumn="1" w:lastColumn="0" w:noHBand="0" w:noVBand="1"/>
      </w:tblPr>
      <w:tblGrid>
        <w:gridCol w:w="1200"/>
        <w:gridCol w:w="5894"/>
        <w:gridCol w:w="1668"/>
        <w:gridCol w:w="1450"/>
        <w:gridCol w:w="1524"/>
        <w:gridCol w:w="1625"/>
        <w:gridCol w:w="1394"/>
      </w:tblGrid>
      <w:tr w:rsidR="00B536DD" w14:paraId="49FD57C8" w14:textId="77777777">
        <w:trPr>
          <w:trHeight w:val="288"/>
        </w:trPr>
        <w:tc>
          <w:tcPr>
            <w:tcW w:w="8762" w:type="dxa"/>
            <w:gridSpan w:val="3"/>
          </w:tcPr>
          <w:p w14:paraId="23FB39C5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I. OPĆI DIO – RAČUN PRIHODA I RASHODA - RASHODI PREMA FUNKCIJSKOJ KLASIFIKACIJI</w:t>
            </w:r>
          </w:p>
        </w:tc>
        <w:tc>
          <w:tcPr>
            <w:tcW w:w="1450" w:type="dxa"/>
          </w:tcPr>
          <w:p w14:paraId="77E408DD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524" w:type="dxa"/>
          </w:tcPr>
          <w:p w14:paraId="0234FF60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625" w:type="dxa"/>
          </w:tcPr>
          <w:p w14:paraId="4635A75E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394" w:type="dxa"/>
          </w:tcPr>
          <w:p w14:paraId="1362A269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</w:tr>
      <w:tr w:rsidR="00B536DD" w14:paraId="0250E137" w14:textId="77777777">
        <w:trPr>
          <w:trHeight w:val="288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1D71F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Funkcija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AAEB0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Opis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81A0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Izvršenje proračuna za 2024.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633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2025.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468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Plan </w:t>
            </w:r>
            <w:r>
              <w:rPr>
                <w:rFonts w:ascii="Times New Roman" w:hAnsi="Times New Roman"/>
                <w:b/>
                <w:color w:val="000000"/>
              </w:rPr>
              <w:t>proračuna za 2026.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45F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Projekcije plana za 2027.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F2E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Projekcije plana za 2028.</w:t>
            </w:r>
          </w:p>
        </w:tc>
      </w:tr>
      <w:tr w:rsidR="00B536DD" w14:paraId="0D15169B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BC2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9882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Opće javne usluge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B0B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392.969,97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D95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597.477,34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A00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805.000,00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DAD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706.000,00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50A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706.000,00</w:t>
            </w:r>
          </w:p>
        </w:tc>
      </w:tr>
      <w:tr w:rsidR="00B536DD" w14:paraId="5D19CA3B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E14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E1C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Izvršna i zakonodavna </w:t>
            </w:r>
            <w:proofErr w:type="spellStart"/>
            <w:r>
              <w:rPr>
                <w:rFonts w:ascii="Times New Roman" w:hAnsi="Times New Roman"/>
                <w:color w:val="000000"/>
              </w:rPr>
              <w:t>tijela,financijski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 fiskalni poslovi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2A2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223.454,34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C1E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B8E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7E3A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D7F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</w:tr>
      <w:tr w:rsidR="00B536DD" w14:paraId="56444601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348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7CA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Opće usluge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044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105.724,61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660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BCA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3F4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0EA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190.000,00</w:t>
            </w:r>
          </w:p>
        </w:tc>
      </w:tr>
      <w:tr w:rsidR="00B536DD" w14:paraId="70FCE3AD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81B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1F0F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Opće javne usluge koje nisu drugdje svrstane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034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63.791,02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775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187.477,34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EF1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255.000,00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1ED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146.000,00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337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146.000,00</w:t>
            </w:r>
          </w:p>
        </w:tc>
      </w:tr>
      <w:tr w:rsidR="00B536DD" w14:paraId="406A8F78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569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AFC1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Javni red i sigurnost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31FA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64.640,34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5D3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68.500,00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1A1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68.500,00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ED4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68.500,00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84A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68.500,00</w:t>
            </w:r>
          </w:p>
        </w:tc>
      </w:tr>
      <w:tr w:rsidR="00B536DD" w14:paraId="436EC9F0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C1E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073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Usluge protupožarne zaštite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E28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64.640,34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9C4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28F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1EB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1E0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65.000,00</w:t>
            </w:r>
          </w:p>
        </w:tc>
      </w:tr>
      <w:tr w:rsidR="00B536DD" w14:paraId="729AA1E8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7A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1DD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javni red i sigurnost koji nisu drugdje svrstani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7A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816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8F2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A88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033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3.500,00</w:t>
            </w:r>
          </w:p>
        </w:tc>
      </w:tr>
      <w:tr w:rsidR="00B536DD" w14:paraId="7111B044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395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B1F7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Ekonomski poslovi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2CE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909.822,16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10B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250.897,50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961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90.000,00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D6B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90.000,00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E25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95.000,00</w:t>
            </w:r>
          </w:p>
        </w:tc>
      </w:tr>
      <w:tr w:rsidR="00B536DD" w14:paraId="1D10C55C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154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AA0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Opći ekonomski, trgovački i poslovi vezani uz rad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8DF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771.672,01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90B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153.897,50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1DE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494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66F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7224E5B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013A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584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Poljoprivreda, šumarstvo, ribarstvo i lov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1E0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23.630,00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50B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F8E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DAB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0F9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0D33F72E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4B08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2E9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Gorivo i </w:t>
            </w:r>
            <w:r>
              <w:rPr>
                <w:rFonts w:ascii="Times New Roman" w:hAnsi="Times New Roman"/>
                <w:color w:val="000000"/>
              </w:rPr>
              <w:t>energija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15A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34.334,82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3D2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9FD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F9A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9A4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:rsidR="00B536DD" w14:paraId="37604152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619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114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Rudarstvo,proizvodnja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 građevinarstvo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B89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41.762,31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827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0FB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667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45B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3A78D9BE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6C2B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2E8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Promet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3D3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9.802,36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A36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5FC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D3D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DA8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5DC4016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204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C80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Komunikacije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B7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4.731,98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066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CCD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C33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6CF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610AA970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453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064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Ekonomski poslovi koji nisu drugdje svrstani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D3A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23.888,68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589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52F1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F6E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925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78801B0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1B9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F50F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Zaštita okoliša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FBB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47.580,58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C8F5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40.000,00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0F9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54.000,00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BC5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54.000,00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4C9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56.000,00</w:t>
            </w:r>
          </w:p>
        </w:tc>
      </w:tr>
      <w:tr w:rsidR="00B536DD" w14:paraId="11F01E21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7A7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2D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Gospodarenje otpadom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7F7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17.748,79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38D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76B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5F01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8F37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7DF0009A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96E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F21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Poslovi i usluge </w:t>
            </w:r>
            <w:r>
              <w:rPr>
                <w:rFonts w:ascii="Times New Roman" w:hAnsi="Times New Roman"/>
                <w:color w:val="000000"/>
              </w:rPr>
              <w:t>zaštite okoliša koji nisu drugdje svrstani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319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29.831,79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DBF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C36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52B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986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26.000,00</w:t>
            </w:r>
          </w:p>
        </w:tc>
      </w:tr>
      <w:tr w:rsidR="00B536DD" w14:paraId="527980CC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10B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990A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Usluge unaprjeđenja stanovanja i zajednice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F1C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318.968,65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E3E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2.066.470,57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521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1.783.500,00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34F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1.596.000,00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929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1.511.925,81</w:t>
            </w:r>
          </w:p>
        </w:tc>
      </w:tr>
      <w:tr w:rsidR="00B536DD" w14:paraId="14BD0B17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F91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A45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Razvoj stanovanja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988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63.321,50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82D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899.470,57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EEB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1.266.500,00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757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1.076.000,00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47E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690.925,81</w:t>
            </w:r>
          </w:p>
        </w:tc>
      </w:tr>
      <w:tr w:rsidR="00B536DD" w14:paraId="27387CA6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1E3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DC6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Razvoj zajednice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52B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6.800,00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C9E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0B2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7A6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A37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B536DD" w14:paraId="5EA767F1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A82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7ED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Opskrba vodom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FCA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3.536,97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B13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724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6A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343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27F9C577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5E5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3A7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Ulična rasvjeta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178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18.541,79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A5E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6AF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524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468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78D047BB" w14:textId="77777777">
        <w:trPr>
          <w:trHeight w:val="55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3C3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BAD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</w:t>
            </w:r>
            <w:r>
              <w:rPr>
                <w:rFonts w:ascii="Times New Roman" w:hAnsi="Times New Roman"/>
                <w:color w:val="000000"/>
              </w:rPr>
              <w:t>vezani uz stanovanje i kom. pogodnosti koji nisu drugdje svrstani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D7A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226.768,39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697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1.150.000,00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17F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D30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019F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800.000,00</w:t>
            </w:r>
          </w:p>
        </w:tc>
      </w:tr>
      <w:tr w:rsidR="00B536DD" w14:paraId="33AB5FA8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C39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B4F2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Zdravstvo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79E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4.467,87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C85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7BE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A71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8E8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</w:tr>
      <w:tr w:rsidR="00B536DD" w14:paraId="4A7C5C76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173B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27F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Poslovi i usluge zdravstva koji nisu drugdje svrstani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005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4.467,87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68E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918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002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814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79B71A00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ED8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A1D7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Rekreacija, kultura i religija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9A7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205.336,47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57B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139.000,00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5E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169.000,00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BF7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169.000,00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3F4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169.000,00</w:t>
            </w:r>
          </w:p>
        </w:tc>
      </w:tr>
      <w:tr w:rsidR="00B536DD" w14:paraId="4D65774C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789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5B9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Službe rekreacije i sporta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46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101.201,88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BC35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1EB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8C0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A32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70.000,00</w:t>
            </w:r>
          </w:p>
        </w:tc>
      </w:tr>
      <w:tr w:rsidR="00B536DD" w14:paraId="2DB4B0B8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6DF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378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Službe kulture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1D7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4.785,63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917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52D6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90D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F3E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9.000,00</w:t>
            </w:r>
          </w:p>
        </w:tc>
      </w:tr>
      <w:tr w:rsidR="00B536DD" w14:paraId="59EA4D0E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3C3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CF3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Religijske i </w:t>
            </w:r>
            <w:r>
              <w:rPr>
                <w:rFonts w:ascii="Times New Roman" w:hAnsi="Times New Roman"/>
                <w:color w:val="000000"/>
              </w:rPr>
              <w:t>druge službe zajednice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6A9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5.211,41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1B3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1BC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1C8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427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</w:tr>
      <w:tr w:rsidR="00B536DD" w14:paraId="145C7150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080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A44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rekreaciju, kulturu i religiju koji nisu drugdje svrstani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DFF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94.137,55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7B4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C19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6D5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335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83.000,00</w:t>
            </w:r>
          </w:p>
        </w:tc>
      </w:tr>
      <w:tr w:rsidR="00B536DD" w14:paraId="75D906F5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71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024C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Obrazovanje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DCD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569.888,22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565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519.000,00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E60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753.625,00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90B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749.500,00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5A7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749.500,00</w:t>
            </w:r>
          </w:p>
        </w:tc>
      </w:tr>
      <w:tr w:rsidR="00B536DD" w14:paraId="3DB46523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E2E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D7F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Predškolsko i osnovno obrazovanje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D1E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530.684,05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0675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479.000,00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AD8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715.625,00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F8F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711.500,00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35A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711.500,00</w:t>
            </w:r>
          </w:p>
        </w:tc>
      </w:tr>
      <w:tr w:rsidR="00B536DD" w14:paraId="3523D771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CF0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F4D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Srednjoškolsko obrazovanje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56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14.904,17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FA2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679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FE9A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26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05BD8CED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DDF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5DB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Obrazovanje koje se ne može definirati po stupnju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218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24.300,00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0F3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616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8D4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DDB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</w:tr>
      <w:tr w:rsidR="00B536DD" w14:paraId="31145D77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129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61C2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Socijalna zaštita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11B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107.155,94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62D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105.915,25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7EE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131.809,65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A25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132.000,00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F9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132.000,00</w:t>
            </w:r>
          </w:p>
        </w:tc>
      </w:tr>
      <w:tr w:rsidR="00B536DD" w14:paraId="099975EE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708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C94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Obitelj i djeca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62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10.613,27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DF6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E4E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19.500,00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3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19.500,00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B9F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19.500,00</w:t>
            </w:r>
          </w:p>
        </w:tc>
      </w:tr>
      <w:tr w:rsidR="00B536DD" w14:paraId="72EAEA50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D13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668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Stanovanje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155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37.000,00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C12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EC1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C54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716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</w:tr>
      <w:tr w:rsidR="00B536DD" w14:paraId="6A5BF4C0" w14:textId="77777777">
        <w:trPr>
          <w:trHeight w:val="55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F41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58CB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Socijalna pomoć stanovništvu koje nije obuhvaćeno redovnim socijalnim programima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4B4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46.812,65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7D7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57A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F4A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E4A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61.000,00</w:t>
            </w:r>
          </w:p>
        </w:tc>
      </w:tr>
      <w:tr w:rsidR="00B536DD" w14:paraId="178A861B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482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21A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Aktivnosti socijalne zaštite koje nisu drugdje svrstane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54C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12.730,02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A1E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8.915,25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8F7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11.309,65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5D1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11.500,00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1B6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11.500,00</w:t>
            </w:r>
          </w:p>
        </w:tc>
      </w:tr>
      <w:tr w:rsidR="00B536DD" w14:paraId="0DA802DD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7B8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829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UKUPNO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D76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2.620.830,20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EC8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3.787.260,66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BE6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3.855.434,65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65C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3.565.000,00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A1B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3.487.925,81</w:t>
            </w:r>
          </w:p>
        </w:tc>
      </w:tr>
    </w:tbl>
    <w:p w14:paraId="018284DF" w14:textId="77777777" w:rsidR="00B536DD" w:rsidRDefault="00B536DD">
      <w:pPr>
        <w:spacing w:line="240" w:lineRule="auto"/>
        <w:jc w:val="right"/>
        <w:rPr>
          <w:rFonts w:ascii="Times New Roman" w:hAnsi="Times New Roman"/>
          <w:b/>
          <w:color w:val="000000"/>
        </w:rPr>
      </w:pPr>
    </w:p>
    <w:p w14:paraId="0730156A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5AB2320A" w14:textId="77777777" w:rsidR="00B536DD" w:rsidRDefault="00131AA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1368743" w14:textId="77777777" w:rsidR="00B536DD" w:rsidRDefault="00131AA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3.</w:t>
      </w:r>
    </w:p>
    <w:p w14:paraId="23EFB410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3DDB8F6C" w14:textId="77777777" w:rsidR="00B536DD" w:rsidRDefault="00131AAF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Rashodi i izdaci Proračuna raspoređuju se po korisnicima i programima po posebnim namjenama kako slijedi:</w:t>
      </w:r>
    </w:p>
    <w:p w14:paraId="2B19FDC3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tbl>
      <w:tblPr>
        <w:tblW w:w="14731" w:type="dxa"/>
        <w:tblLayout w:type="fixed"/>
        <w:tblLook w:val="04A0" w:firstRow="1" w:lastRow="0" w:firstColumn="1" w:lastColumn="0" w:noHBand="0" w:noVBand="1"/>
      </w:tblPr>
      <w:tblGrid>
        <w:gridCol w:w="1399"/>
        <w:gridCol w:w="1145"/>
        <w:gridCol w:w="4053"/>
        <w:gridCol w:w="1479"/>
        <w:gridCol w:w="1533"/>
        <w:gridCol w:w="1647"/>
        <w:gridCol w:w="1730"/>
        <w:gridCol w:w="1745"/>
      </w:tblGrid>
      <w:tr w:rsidR="00B536DD" w14:paraId="05FB546C" w14:textId="77777777">
        <w:trPr>
          <w:trHeight w:val="302"/>
        </w:trPr>
        <w:tc>
          <w:tcPr>
            <w:tcW w:w="6597" w:type="dxa"/>
            <w:gridSpan w:val="3"/>
          </w:tcPr>
          <w:p w14:paraId="1F28E3A1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II. POSEBNI DIO PRORAČUNA OPĆINE </w:t>
            </w:r>
            <w:r>
              <w:rPr>
                <w:rFonts w:ascii="Times New Roman" w:hAnsi="Times New Roman"/>
                <w:b/>
                <w:color w:val="000000"/>
              </w:rPr>
              <w:t>SVETI ĐURĐ</w:t>
            </w:r>
          </w:p>
        </w:tc>
        <w:tc>
          <w:tcPr>
            <w:tcW w:w="1479" w:type="dxa"/>
          </w:tcPr>
          <w:p w14:paraId="7EB15D6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3" w:type="dxa"/>
          </w:tcPr>
          <w:p w14:paraId="7558D79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7" w:type="dxa"/>
          </w:tcPr>
          <w:p w14:paraId="6C5384E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0" w:type="dxa"/>
          </w:tcPr>
          <w:p w14:paraId="5B1EBC6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5" w:type="dxa"/>
          </w:tcPr>
          <w:p w14:paraId="452DB81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B536DD" w14:paraId="3CCE1EFB" w14:textId="77777777">
        <w:trPr>
          <w:trHeight w:val="97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6A7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Šifra izvora financiranja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DF5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Program/ projekt/ aktivnost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3E4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RASHODI I IZDACI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174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Izvršenje proračuna za 2024.godinu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73B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2025. godinu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C4E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2026. godinu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579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Projekcija plana za 2027. godinu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F46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Projekcija plana za 2028. </w:t>
            </w:r>
            <w:r>
              <w:rPr>
                <w:rFonts w:ascii="Times New Roman" w:hAnsi="Times New Roman"/>
                <w:b/>
                <w:color w:val="000000"/>
              </w:rPr>
              <w:t>godinu</w:t>
            </w:r>
          </w:p>
        </w:tc>
      </w:tr>
      <w:tr w:rsidR="00B536DD" w14:paraId="72AE54F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52A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D2B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EFA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80B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91A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6A7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688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719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B536DD" w14:paraId="00DA35A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80E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9B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B8AC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RAZDJEL 001: PREDSTAVNIČKA I IZVRŠNA TIJELA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921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21.467,17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AD5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20.477,34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976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32F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566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21.000,00</w:t>
            </w:r>
          </w:p>
        </w:tc>
      </w:tr>
      <w:tr w:rsidR="00B536DD" w14:paraId="51DD95D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6D7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06C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001  01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4E8B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GLAVA 001  01:Općinsko vijeće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ECF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21.467,17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514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20.477,34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648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C20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F7C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21.000,00</w:t>
            </w:r>
          </w:p>
        </w:tc>
      </w:tr>
      <w:tr w:rsidR="00B536DD" w14:paraId="6B0C480D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249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123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1001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D15E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PROGRAM  01: Redovna </w:t>
            </w:r>
            <w:r>
              <w:rPr>
                <w:rFonts w:ascii="Times New Roman" w:hAnsi="Times New Roman"/>
                <w:b/>
                <w:color w:val="000000"/>
              </w:rPr>
              <w:t>djelatnost Općinskog vijeća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EEB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21.467,17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E8E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20.477,34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E09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749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E6B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21.000,00</w:t>
            </w:r>
          </w:p>
        </w:tc>
      </w:tr>
      <w:tr w:rsidR="00B536DD" w14:paraId="26B5F6D0" w14:textId="77777777">
        <w:trPr>
          <w:trHeight w:val="57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118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781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1001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B55E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Sredstva za rad Općinskog vijeća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94D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17.989,83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DC3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C5C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C0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194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17.000,00</w:t>
            </w:r>
          </w:p>
        </w:tc>
      </w:tr>
      <w:tr w:rsidR="00B536DD" w14:paraId="5FC8D92E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559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4FE3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87D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01-Opće javne usluge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FF4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17.989,83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1AE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889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510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93B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</w:tr>
      <w:tr w:rsidR="00B536DD" w14:paraId="4C4003D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AEE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8AB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79A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9F5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17.989,83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919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5F4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1634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A81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</w:tr>
      <w:tr w:rsidR="00B536DD" w14:paraId="3D365B7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A4B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21D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4BD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227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17.989,83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3BF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4B2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D74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FDF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</w:tr>
      <w:tr w:rsidR="00B536DD" w14:paraId="4F169AFE" w14:textId="77777777">
        <w:trPr>
          <w:trHeight w:val="57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3FB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244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1001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AF5A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Financiranje političkih </w:t>
            </w:r>
            <w:r>
              <w:rPr>
                <w:rFonts w:ascii="Times New Roman" w:hAnsi="Times New Roman"/>
                <w:i/>
                <w:color w:val="0066CC"/>
              </w:rPr>
              <w:t>stranaka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CC1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3.477,34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514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3.477,34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7F7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937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EBE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</w:tr>
      <w:tr w:rsidR="00B536DD" w14:paraId="1AC92273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EF7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B4D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806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01-Opće javne usluge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047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3.477,34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BA9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3.477,34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75B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BEE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750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5F040FF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635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674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FFD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787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3.477,34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082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3.477,34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759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355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4FF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7612742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A6D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07A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B72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433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3.477,34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511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3.477,34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CD1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68A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E08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732D7ED7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3B5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2DA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A2A7D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RAZDJEL  002: OPĆINSKA UPRAVA-IZVRŠNA TIJELA 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F5A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2.599.363,03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8F7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3.766.783,32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9DA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3.834.434,65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EBF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3.544.000,00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13D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3.466.925,81</w:t>
            </w:r>
          </w:p>
        </w:tc>
      </w:tr>
      <w:tr w:rsidR="00B536DD" w14:paraId="0325955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E67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D79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002  01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E28A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GLAVA 002  01:Ured načelnika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48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35.987,58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7F0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234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9FC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5D7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55.000,00</w:t>
            </w:r>
          </w:p>
        </w:tc>
      </w:tr>
      <w:tr w:rsidR="00B536DD" w14:paraId="7205DAD8" w14:textId="77777777">
        <w:trPr>
          <w:trHeight w:val="98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4FDE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11,15,71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D2C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2002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6EE3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02: PRIPREMA, DONOŠENJE I PROVEDBA AKATA I MJERA IZ DJELOKRUGA IZVRŠNOG TIJELA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D17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555.876,06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4AE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577.000,00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51C4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784.000,00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696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685.000,00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0C5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685.000,00</w:t>
            </w:r>
          </w:p>
        </w:tc>
      </w:tr>
      <w:tr w:rsidR="00B536DD" w14:paraId="2C76916B" w14:textId="77777777">
        <w:trPr>
          <w:trHeight w:val="38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7DD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689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2002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4D5E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Proračunska pričuva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CC1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758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9AB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824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93D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</w:tr>
      <w:tr w:rsidR="00B536DD" w14:paraId="4B1FFDD2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7D3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0AB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95C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01-Opće javne usluge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FD81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102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1A9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8AD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495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44FBAEB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471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1DF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854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BC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568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297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076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212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01D4278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580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2C4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7AA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4BB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718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8E9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911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47A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2F0A1F30" w14:textId="77777777">
        <w:trPr>
          <w:trHeight w:val="67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B5D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9C0F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2002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BBBA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Promidžba općine i ostale manifestacije-Dan općine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6DF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35.984,58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7AB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A99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2F7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6D79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25.000,00</w:t>
            </w:r>
          </w:p>
        </w:tc>
      </w:tr>
      <w:tr w:rsidR="00B536DD" w14:paraId="3517AEFD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22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44B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EFE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01-Opće javne usluge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859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35.984,58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66C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71A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1F4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C9C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</w:tr>
      <w:tr w:rsidR="00B536DD" w14:paraId="449802C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00F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000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1A2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2FD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35.984,58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37D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42C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7AD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C2C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</w:tr>
      <w:tr w:rsidR="00B536DD" w14:paraId="3B65DA3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F51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5B2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AA8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084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35.984,58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DEB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F88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626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0F8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</w:tr>
      <w:tr w:rsidR="00B536DD" w14:paraId="09428E3F" w14:textId="77777777">
        <w:trPr>
          <w:trHeight w:val="78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A68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48C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002  02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3D00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GLAVA 002  02:Upravni odjel za poslove Općinskog vijeća, mjesnu samoupravu i opće poslove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130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1.981.702,48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A7D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3.182.783,32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DB3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3.025.809,65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AD5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2.739.500,00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ACB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2.662.425,81</w:t>
            </w:r>
          </w:p>
        </w:tc>
      </w:tr>
      <w:tr w:rsidR="00B536DD" w14:paraId="5668A82D" w14:textId="77777777">
        <w:trPr>
          <w:trHeight w:val="59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CF5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2F4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2002 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5A48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Administrativno, tehničko i stručno osoblje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403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458.337,33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6EF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435.000,00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F6E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F69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4C9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600.000,00</w:t>
            </w:r>
          </w:p>
        </w:tc>
      </w:tr>
      <w:tr w:rsidR="00B536DD" w14:paraId="4E1570A8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B1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2ABE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A1F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01-Opće javne usluge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8EC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458.337,33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930C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BBC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A26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499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600.000,00</w:t>
            </w:r>
          </w:p>
        </w:tc>
      </w:tr>
      <w:tr w:rsidR="00B536DD" w14:paraId="5CC8170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B83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85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370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4A99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458.337,33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786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B9C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96C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275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600.000,00</w:t>
            </w:r>
          </w:p>
        </w:tc>
      </w:tr>
      <w:tr w:rsidR="00B536DD" w14:paraId="0423350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682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3B6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164B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zaposlene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225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281.017,85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87C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8FD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8C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B1D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</w:tr>
      <w:tr w:rsidR="00B536DD" w14:paraId="77295B1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AA1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848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39A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BD7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147.509,03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42B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672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7E9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3F0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190.000,00</w:t>
            </w:r>
          </w:p>
        </w:tc>
      </w:tr>
      <w:tr w:rsidR="00B536DD" w14:paraId="1CB64EF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44A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25E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4FC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Financijski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9A5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13.197,92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46E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FE1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915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B952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</w:tr>
      <w:tr w:rsidR="00B536DD" w14:paraId="1AE0A6F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2F7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DA9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1A0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DDA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16.712,53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0D1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</w:tcPr>
          <w:p w14:paraId="2521C2E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596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DE4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</w:tr>
      <w:tr w:rsidR="00B536DD" w14:paraId="1ED5EC1B" w14:textId="77777777">
        <w:trPr>
          <w:trHeight w:val="65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CCD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3B6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2002 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B138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Financiranje  </w:t>
            </w:r>
            <w:r>
              <w:rPr>
                <w:rFonts w:ascii="Times New Roman" w:hAnsi="Times New Roman"/>
                <w:i/>
                <w:color w:val="0066CC"/>
              </w:rPr>
              <w:t>održavanja lokalnih izbora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59C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410F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F1D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360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30A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1324871B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8A33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777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8E6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01- Opće javne usluge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046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BEB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B5F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C11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3D1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75B23B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D1E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570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760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2BB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A2E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7F0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92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7328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1E24CA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75EAD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BE046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BD14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Financijski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57DC1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A4508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240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FF1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6B4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713A9EAA" w14:textId="77777777">
        <w:trPr>
          <w:trHeight w:val="59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401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11,71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C75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2002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DF94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Nabava dugotrajne imovine za potrebe Općine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EB5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61.554,15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03E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D32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139.000,00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E41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835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</w:tr>
      <w:tr w:rsidR="00B536DD" w14:paraId="55CA78F6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E5C0B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1F081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87466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01-Opće javne usluge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A5DA8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61.554,15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BC5A1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B67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F7F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ED0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1F6DDF9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4C5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11,71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3AD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26A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</w:t>
            </w:r>
            <w:r>
              <w:rPr>
                <w:rFonts w:ascii="Times New Roman" w:hAnsi="Times New Roman"/>
                <w:color w:val="000000"/>
              </w:rPr>
              <w:t>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3647E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61.554,15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53F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5DA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C6E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38F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2E297FAC" w14:textId="77777777">
        <w:trPr>
          <w:trHeight w:val="73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2E4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F06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338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</w:t>
            </w:r>
            <w:proofErr w:type="spellStart"/>
            <w:r>
              <w:rPr>
                <w:rFonts w:ascii="Times New Roman" w:hAnsi="Times New Roman"/>
                <w:color w:val="000000"/>
              </w:rPr>
              <w:t>neproizvedene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dugotrajne imovine - kupnja zemljišta za parkiralište - NK Ajax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92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C7E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01F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4AE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688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4CD5BFB1" w14:textId="77777777">
        <w:trPr>
          <w:trHeight w:val="73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BCA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445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5FC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</w:t>
            </w:r>
            <w:proofErr w:type="spellStart"/>
            <w:r>
              <w:rPr>
                <w:rFonts w:ascii="Times New Roman" w:hAnsi="Times New Roman"/>
                <w:color w:val="000000"/>
              </w:rPr>
              <w:t>neproizvedene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dugotrajne imovine - kupnja zemljišta za parkiralište - NK Radnički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022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4A9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7A2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BD9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B21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930B2E2" w14:textId="77777777">
        <w:trPr>
          <w:trHeight w:val="73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C5C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93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D25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</w:t>
            </w:r>
            <w:proofErr w:type="spellStart"/>
            <w:r>
              <w:rPr>
                <w:rFonts w:ascii="Times New Roman" w:hAnsi="Times New Roman"/>
                <w:color w:val="000000"/>
              </w:rPr>
              <w:t>neproizvedene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dugotrajne imovine - kupnja zemljišta za parkiralište - groblje Struga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226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8D0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330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9C3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CF8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DA634FD" w14:textId="77777777">
        <w:trPr>
          <w:trHeight w:val="73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421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832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949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</w:t>
            </w:r>
            <w:proofErr w:type="spellStart"/>
            <w:r>
              <w:rPr>
                <w:rFonts w:ascii="Times New Roman" w:hAnsi="Times New Roman"/>
                <w:color w:val="000000"/>
              </w:rPr>
              <w:t>neproizvedene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dugotrajne imovine - kupnja zemljišta za parkiralište - groblje Sesvete Ludbreške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472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AFA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89E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672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80D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3495566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A92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DFF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DE9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imovine-kuća Sesvete Ludbreške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562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C83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31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D48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1FF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0678797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D78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11,71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866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CD8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</w:t>
            </w:r>
            <w:r>
              <w:rPr>
                <w:rFonts w:ascii="Times New Roman" w:hAnsi="Times New Roman"/>
                <w:color w:val="000000"/>
              </w:rPr>
              <w:t>proizvedene dugotrajne imovine-namještaj i oprema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7EC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61.554,15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68F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A3C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CCE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CD8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</w:tr>
      <w:tr w:rsidR="00B536DD" w14:paraId="58CBC8F0" w14:textId="77777777">
        <w:trPr>
          <w:trHeight w:val="73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73B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11,71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EE6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AA0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imovine-oprema - rashladna komora za mrtvačnicu u Svetom Đurđu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772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FE6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196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141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1BA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A83AAB0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7A2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2F14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EF2B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imovine-nabava novog dostavnog vozila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3C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8CF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101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C5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45B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6337537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E080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11,31,43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820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2003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9711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PROGRAM  03: ODRŽAVANJE  KOMUNALNE INFRASTRUKTURE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546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83.753,65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86C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6E7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98F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3F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167.000,00</w:t>
            </w:r>
          </w:p>
        </w:tc>
      </w:tr>
      <w:tr w:rsidR="00B536DD" w14:paraId="2EA5DBC4" w14:textId="77777777">
        <w:trPr>
          <w:trHeight w:val="46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8F7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322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2003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DF6D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Održavanje  javne rasvjete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1E5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6.456,42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670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FC1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C17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153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</w:tr>
      <w:tr w:rsidR="00B536DD" w14:paraId="79B5BD3B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CBC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D93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36B0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65F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6.456,42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1D2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4C8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090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C17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08C0160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79E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0A9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899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4E6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6.456,42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81C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11B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BD2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FCD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14674D8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EF6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0085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6A2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D42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6.456,42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87C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D24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1C4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916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018D3A5C" w14:textId="77777777">
        <w:trPr>
          <w:trHeight w:val="42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B6F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FEC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2003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7C26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Održavanje javnih površina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A5C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12.033,76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AE2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9BD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19.000,00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300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19.000,00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EA0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19.000,00</w:t>
            </w:r>
          </w:p>
        </w:tc>
      </w:tr>
      <w:tr w:rsidR="00B536DD" w14:paraId="15DC123D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7BD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C01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88B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</w:t>
            </w:r>
            <w:r>
              <w:rPr>
                <w:rFonts w:ascii="Times New Roman" w:hAnsi="Times New Roman"/>
                <w:color w:val="000000"/>
              </w:rPr>
              <w:t>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5EB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12.033,76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50F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DCD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C88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A0E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19.000,00</w:t>
            </w:r>
          </w:p>
        </w:tc>
      </w:tr>
      <w:tr w:rsidR="00B536DD" w14:paraId="5A240CE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65A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B4E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E2F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66B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12.033,76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07B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29D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898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BF6B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19.000,00</w:t>
            </w:r>
          </w:p>
        </w:tc>
      </w:tr>
      <w:tr w:rsidR="00B536DD" w14:paraId="79A5B2A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54D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263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576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36E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12.033,76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1B2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7BD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A45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C6F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19.000,00</w:t>
            </w:r>
          </w:p>
        </w:tc>
      </w:tr>
      <w:tr w:rsidR="00B536DD" w14:paraId="6D3D0EF9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62D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D37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2003 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3686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Održavanje javnih površina-Lukom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98A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E470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149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A30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D40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</w:tr>
      <w:tr w:rsidR="00B536DD" w14:paraId="0C19B002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6A4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2CE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A73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B88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CF9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E7E5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A91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ECB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38F09CB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1E9A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7D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8D3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</w:t>
            </w:r>
            <w:r>
              <w:rPr>
                <w:rFonts w:ascii="Times New Roman" w:hAnsi="Times New Roman"/>
                <w:color w:val="000000"/>
              </w:rPr>
              <w:t>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4AF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240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84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6FE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295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1D04381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17C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44C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62A9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CC39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3E7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380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99F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A95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6F8A4320" w14:textId="77777777">
        <w:trPr>
          <w:trHeight w:val="62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452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07D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2003  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E4C5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Uređenje staze i ograde na mjesnom groblju Sveti Đurđ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3F8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8.580,82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998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B3D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3D7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686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</w:tr>
      <w:tr w:rsidR="00B536DD" w14:paraId="0CB05D5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266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EA8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23F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FD5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8.580,82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BBB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462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F94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A14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11A8762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59F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B79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172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23F8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8.580,82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404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E79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9F3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123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5FD0A38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87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E2E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535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1CE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8.580,82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A94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AB7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91B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A88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76FAF156" w14:textId="77777777">
        <w:trPr>
          <w:trHeight w:val="59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536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61D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2003  05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5862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Izgradnja grobnica i urni na mjesnom groblju u Svetom Đurđu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B4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511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4FE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20C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B14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</w:tr>
      <w:tr w:rsidR="00B536DD" w14:paraId="680D7CEE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719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B54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F47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 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04A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38B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60E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6B8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36E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1589FF0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B31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6FA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9F9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933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73C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CE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F76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330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380A97BA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1ED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FB4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70F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7B7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714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91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970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55E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3DA15235" w14:textId="77777777">
        <w:trPr>
          <w:trHeight w:val="665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959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4FB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2003  06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3691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Uređenje staze i ograde na mjesnom groblju Struga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2CF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2.683,41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0D3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0E9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292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672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5392D88D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8B93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7BD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8CCA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FB2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2.683,41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415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BB6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7B3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B3F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04A58F6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754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3A9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1D2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60F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2.683,41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0EBD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120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C97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D16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3EBB319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F9C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261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BA5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Materijalni </w:t>
            </w:r>
            <w:r>
              <w:rPr>
                <w:rFonts w:ascii="Times New Roman" w:hAnsi="Times New Roman"/>
                <w:color w:val="000000"/>
              </w:rPr>
              <w:t>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73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2.683,41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FDF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1B3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CE9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A7F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56BA6003" w14:textId="77777777">
        <w:trPr>
          <w:trHeight w:val="70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D0D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567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2003 07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3B0B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Uređenje staze i ograde na mjesnom groblju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Hrženica</w:t>
            </w:r>
            <w:proofErr w:type="spell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D07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2DC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8B2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33A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ACF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12.000,00</w:t>
            </w:r>
          </w:p>
        </w:tc>
      </w:tr>
      <w:tr w:rsidR="00B536DD" w14:paraId="40E771D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23C9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3D1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FCE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klasifikacija: 06-Usluge unapređenja stanovanja i </w:t>
            </w:r>
            <w:r>
              <w:rPr>
                <w:rFonts w:ascii="Times New Roman" w:hAnsi="Times New Roman"/>
                <w:color w:val="000000"/>
              </w:rPr>
              <w:t>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86A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931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EF4C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ABC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7BD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</w:tr>
      <w:tr w:rsidR="00B536DD" w14:paraId="7961094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844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4CB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BF0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787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5B2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AC8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A7EB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A54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</w:tr>
      <w:tr w:rsidR="00B536DD" w14:paraId="329A78D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039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C28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570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0C5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1684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639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F5C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475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</w:tr>
      <w:tr w:rsidR="00B536DD" w14:paraId="40E49ABB" w14:textId="77777777">
        <w:trPr>
          <w:trHeight w:val="564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D98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EE8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2003 08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B300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Uređenje staze i </w:t>
            </w:r>
            <w:r>
              <w:rPr>
                <w:rFonts w:ascii="Times New Roman" w:hAnsi="Times New Roman"/>
                <w:i/>
                <w:color w:val="0066CC"/>
              </w:rPr>
              <w:t>ograde na mjesnom groblju Sesvete Ludbreške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D2A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223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A35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617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E7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12.000,00</w:t>
            </w:r>
          </w:p>
        </w:tc>
      </w:tr>
      <w:tr w:rsidR="00B536DD" w14:paraId="1E20DC57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D00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4D9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EEBD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CFC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E1D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8E7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210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F39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</w:tr>
      <w:tr w:rsidR="00B536DD" w14:paraId="669DAD5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C73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E85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176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E28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FE2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F9D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596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E123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</w:tr>
      <w:tr w:rsidR="00B536DD" w14:paraId="6B228A4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731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37C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1DD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C83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F34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BA5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582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91B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</w:tr>
      <w:tr w:rsidR="00B536DD" w14:paraId="644EF297" w14:textId="77777777">
        <w:trPr>
          <w:trHeight w:val="38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7DD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9C0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2003 09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34A5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proofErr w:type="spellStart"/>
            <w:r>
              <w:rPr>
                <w:rFonts w:ascii="Times New Roman" w:hAnsi="Times New Roman"/>
                <w:i/>
                <w:color w:val="0066CC"/>
              </w:rPr>
              <w:t>AKTIVNOST:Energija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>, plin i komunikacije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D1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44.226,18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609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B9D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CC1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D7DC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60.000,00</w:t>
            </w:r>
          </w:p>
        </w:tc>
      </w:tr>
      <w:tr w:rsidR="00B536DD" w14:paraId="6DF3F62E" w14:textId="77777777">
        <w:trPr>
          <w:trHeight w:val="60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721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5B3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111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klasifikacija: </w:t>
            </w:r>
            <w:r>
              <w:rPr>
                <w:rFonts w:ascii="Times New Roman" w:hAnsi="Times New Roman"/>
                <w:color w:val="000000"/>
              </w:rPr>
              <w:t>04-Ekonomski poslovi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575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44.226,18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B91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1AE0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D94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473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:rsidR="00B536DD" w14:paraId="4249C94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28B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DCA0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F2B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1D1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44.226,18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F2C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1DC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3DF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35A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:rsidR="00B536DD" w14:paraId="1B303DC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485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F72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E92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9B0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44.226,18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9DE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87C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71E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5C8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:rsidR="00B536DD" w14:paraId="453DD4AC" w14:textId="77777777">
        <w:trPr>
          <w:trHeight w:val="4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A3A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FA4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2003 10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9A57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AKTIVNOST. Opskrba vodom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AA9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3.536,97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121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B3E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342D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37B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62738086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4B3F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9AC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4C4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A37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3.536,97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197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F97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3C0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B50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24052C4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759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E9D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F660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BF5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3.536,97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00D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ED6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81C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531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4AB49C9A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176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971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607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51C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3.536,97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471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35E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C35E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242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0CB07C8C" w14:textId="77777777">
        <w:trPr>
          <w:trHeight w:val="60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9A0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254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2003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EE5C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Nabava strojeva-kosilica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352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6.236,09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40F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98A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073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528F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</w:tr>
      <w:tr w:rsidR="00B536DD" w14:paraId="600C8ADF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B5E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AE8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F0D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klasifikacija: 06-Usluge </w:t>
            </w:r>
            <w:r>
              <w:rPr>
                <w:rFonts w:ascii="Times New Roman" w:hAnsi="Times New Roman"/>
                <w:color w:val="000000"/>
              </w:rPr>
              <w:t>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35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6.236,09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9662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332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E88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9E4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618A474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ED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1D0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825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138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6.236,09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013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1BB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EDF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A4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0CEF5D1B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B6E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5C0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A8B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DC6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6.236,09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7C5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5E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1D6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0B5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141F1C9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8D6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A16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2004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93C1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04: ZAŠTITA  OKOLIŠA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3AD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36.083,45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266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823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B1E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D12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56.000,00</w:t>
            </w:r>
          </w:p>
        </w:tc>
      </w:tr>
      <w:tr w:rsidR="00B536DD" w14:paraId="136CBB3E" w14:textId="77777777">
        <w:trPr>
          <w:trHeight w:val="38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88B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001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2004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645E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Zaštita okoliša- odvoz smeća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3BF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18.838,25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806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753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B1D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896C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22.000,00</w:t>
            </w:r>
          </w:p>
        </w:tc>
      </w:tr>
      <w:tr w:rsidR="00B536DD" w14:paraId="27AFF7A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EB6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8D63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F22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05-Zaštita okoliša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485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18.838,25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20F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E0F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6A0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6F0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22.000,00</w:t>
            </w:r>
          </w:p>
        </w:tc>
      </w:tr>
      <w:tr w:rsidR="00B536DD" w14:paraId="2BF9EC7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47B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32B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28B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C71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18.838,25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D7C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FB5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BAE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4E6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22.000,00</w:t>
            </w:r>
          </w:p>
        </w:tc>
      </w:tr>
      <w:tr w:rsidR="00B536DD" w14:paraId="5B9A199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59B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813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F15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B3E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18.838,25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C8C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AA7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D90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37C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22.000,00</w:t>
            </w:r>
          </w:p>
        </w:tc>
      </w:tr>
      <w:tr w:rsidR="00B536DD" w14:paraId="6DAE1DD2" w14:textId="77777777">
        <w:trPr>
          <w:trHeight w:val="65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A97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44D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 </w:t>
            </w:r>
            <w:r>
              <w:rPr>
                <w:rFonts w:ascii="Times New Roman" w:hAnsi="Times New Roman"/>
                <w:i/>
                <w:color w:val="0066CC"/>
              </w:rPr>
              <w:t>2004  02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1405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Zaštita okoliša – sanacija divljih odlagališta otpada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DFD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4.893,36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FA3F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9C9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E5C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428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327259F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F22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CB1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B2F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05-Zaštita okoliša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4D4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4.893,36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625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F99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33B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35D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7B7C550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ED5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D43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D88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CD1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4.893,36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FCF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809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09C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3C6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755FEAF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7AEA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5D3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171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861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4.893,36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99A1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4D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131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BD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7135245E" w14:textId="77777777">
        <w:trPr>
          <w:trHeight w:val="63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21D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7D3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2004 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6D4C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Zaštita okoliša-veterinarske usluge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B1C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4.357,09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2AB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68FA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10B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442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8.000,00</w:t>
            </w:r>
          </w:p>
        </w:tc>
      </w:tr>
      <w:tr w:rsidR="00B536DD" w14:paraId="7599DB0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1DB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C65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17C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</w:t>
            </w:r>
            <w:r>
              <w:rPr>
                <w:rFonts w:ascii="Times New Roman" w:hAnsi="Times New Roman"/>
                <w:color w:val="000000"/>
              </w:rPr>
              <w:t>klasifikacija: 05-Zaštita okoliša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410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4.357,09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4AF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99A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972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8AE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</w:tr>
      <w:tr w:rsidR="00B536DD" w14:paraId="3823F76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4288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C70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8CD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105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4.357,09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B95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4A1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434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C17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</w:tr>
      <w:tr w:rsidR="00B536DD" w14:paraId="2B9C98E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3B8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8A3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E20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68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4.357,09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234E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3F1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04A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661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</w:tr>
      <w:tr w:rsidR="00B536DD" w14:paraId="2BFE5488" w14:textId="77777777">
        <w:trPr>
          <w:trHeight w:val="665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CF7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1A3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2004  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C371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</w:t>
            </w:r>
            <w:r>
              <w:rPr>
                <w:rFonts w:ascii="Times New Roman" w:hAnsi="Times New Roman"/>
                <w:i/>
                <w:color w:val="0066CC"/>
              </w:rPr>
              <w:t>Zaštita okoliša-usluge deratizacije i dezinsekcije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8B8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7.994,75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E2A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E8A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43E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BF7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18.000,00</w:t>
            </w:r>
          </w:p>
        </w:tc>
      </w:tr>
      <w:tr w:rsidR="00B536DD" w14:paraId="1D1B20C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BB8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F78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5E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05-Zaštita okoliša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93F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7.994,75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9BD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300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102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9EA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18.000,00</w:t>
            </w:r>
          </w:p>
        </w:tc>
      </w:tr>
      <w:tr w:rsidR="00B536DD" w14:paraId="6483FEF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222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D9F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06F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4E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7.994,75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1CF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300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4F2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11E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18.000,00</w:t>
            </w:r>
          </w:p>
        </w:tc>
      </w:tr>
      <w:tr w:rsidR="00B536DD" w14:paraId="70654FB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5C7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278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378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C75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7.994,75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9FF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795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967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AAC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18.000,00</w:t>
            </w:r>
          </w:p>
        </w:tc>
      </w:tr>
      <w:tr w:rsidR="00B536DD" w14:paraId="5D6990AE" w14:textId="77777777">
        <w:trPr>
          <w:trHeight w:val="63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8AB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CF6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2004 05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3196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Sufinanciranje zbrinjavanja miješanog komunalnog otpada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08A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D61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63A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176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599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</w:tr>
      <w:tr w:rsidR="00B536DD" w14:paraId="6D93F5C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3E1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2B9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DF8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</w:t>
            </w:r>
            <w:r>
              <w:rPr>
                <w:rFonts w:ascii="Times New Roman" w:hAnsi="Times New Roman"/>
                <w:color w:val="000000"/>
              </w:rPr>
              <w:t>klasifikacija: 05-Zaštita okoliša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F7C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85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18A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60E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7EC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7731B3F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AAB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A13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B56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975B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5E3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7BE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41A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A3B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1225D35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11A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2C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6B4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D7A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702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8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07B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80D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5EE26FC1" w14:textId="77777777">
        <w:trPr>
          <w:trHeight w:val="78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3D26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11,31,43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B4A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2005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EF9D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PROGRAM  05: PROSTORNO UREĐENJE I </w:t>
            </w:r>
            <w:r>
              <w:rPr>
                <w:rFonts w:ascii="Times New Roman" w:hAnsi="Times New Roman"/>
                <w:b/>
                <w:color w:val="000000"/>
              </w:rPr>
              <w:t>UNAPREĐENJE STANOVANJA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339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165.468,68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6A9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002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FE2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6B1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200.925,81</w:t>
            </w:r>
          </w:p>
        </w:tc>
      </w:tr>
      <w:tr w:rsidR="00B536DD" w14:paraId="5CC1434B" w14:textId="77777777">
        <w:trPr>
          <w:trHeight w:val="59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188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DB1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CD1C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Geodetsko-katastarske usluge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772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8.248,00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CDB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AD8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170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E1C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12.000,00</w:t>
            </w:r>
          </w:p>
        </w:tc>
      </w:tr>
      <w:tr w:rsidR="00B536DD" w14:paraId="12E87D37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705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4FC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A2D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klasifikacija: 06-Usluge unapređenja stanovanja i </w:t>
            </w:r>
            <w:r>
              <w:rPr>
                <w:rFonts w:ascii="Times New Roman" w:hAnsi="Times New Roman"/>
                <w:color w:val="000000"/>
              </w:rPr>
              <w:t>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81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8.248,00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45E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9E6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E0A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4D3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</w:tr>
      <w:tr w:rsidR="00B536DD" w14:paraId="6E177AC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58B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EF2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705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131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8.248,00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4BA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ECA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817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6DA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</w:tr>
      <w:tr w:rsidR="00B536DD" w14:paraId="15BD717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45C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5A7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037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C8F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8.248,00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671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185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DD0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651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</w:tr>
      <w:tr w:rsidR="00B536DD" w14:paraId="7AA5DF10" w14:textId="77777777">
        <w:trPr>
          <w:trHeight w:val="88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4A2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94C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 2005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C734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Uređenje prostora – financiranje izgradnje 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reciklažnog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dvorišta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C3B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568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07F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FB1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D7C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85.000,00</w:t>
            </w:r>
          </w:p>
        </w:tc>
      </w:tr>
      <w:tr w:rsidR="00B536DD" w14:paraId="48BD116D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B51D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583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E48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6DC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525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0A5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1FB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DC3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85.000,00</w:t>
            </w:r>
          </w:p>
        </w:tc>
      </w:tr>
      <w:tr w:rsidR="00B536DD" w14:paraId="2C27FC4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2635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7A7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DEC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5C7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3C1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D41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1D6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778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85.000,00</w:t>
            </w:r>
          </w:p>
        </w:tc>
      </w:tr>
      <w:tr w:rsidR="00B536DD" w14:paraId="0542237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731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815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B8B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946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35A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EC8F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A2C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EB2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85.000,00</w:t>
            </w:r>
          </w:p>
        </w:tc>
      </w:tr>
      <w:tr w:rsidR="00B536DD" w14:paraId="65959414" w14:textId="77777777">
        <w:trPr>
          <w:trHeight w:val="88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91A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86F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B760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Uređenje prostora – izmjene i dopune prostornog plana Općine Sveti Đurđ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49FF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6.800,00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822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C73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79E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3C2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</w:tr>
      <w:tr w:rsidR="00B536DD" w14:paraId="4349ED3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B82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97C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289B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7E7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E2B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680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E80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ED9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</w:tr>
      <w:tr w:rsidR="00B536DD" w14:paraId="244CE19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EAC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38F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906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D70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99D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771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5BC5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5F2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</w:tr>
      <w:tr w:rsidR="00B536DD" w14:paraId="3AADC1C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80F7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04E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F6B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Materijalni </w:t>
            </w:r>
            <w:r>
              <w:rPr>
                <w:rFonts w:ascii="Times New Roman" w:hAnsi="Times New Roman"/>
                <w:color w:val="000000"/>
              </w:rPr>
              <w:t>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AA1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2B9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593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25B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C6D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</w:tr>
      <w:tr w:rsidR="00B536DD" w14:paraId="41A04FBA" w14:textId="77777777">
        <w:trPr>
          <w:trHeight w:val="107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0A0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3F0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 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C7E2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Održavanje i uređenje građevinskih objekata (društveni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dom,grobna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kuća i prostorije udruga) – mjesni odbor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Hrženica</w:t>
            </w:r>
            <w:proofErr w:type="spell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08D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23.942,16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BF0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767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525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229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</w:tr>
      <w:tr w:rsidR="00B536DD" w14:paraId="6A666436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6DF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2719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E00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9F5E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23.942,16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BA2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B3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B1B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A86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6A0BC67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61E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CBA0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55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CBA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23.942,16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9A3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1F2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CA1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2F9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7CD9A4F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954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C0C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89C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4CB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23.942,16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F5E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73B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BEB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7C1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73196596" w14:textId="77777777">
        <w:trPr>
          <w:trHeight w:val="109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E98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AAA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05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38F0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Održavanje i uređenje građevinskih objekata (društveni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dom,grobna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kuća i prostorije udruga) – mjesni odbor Sveti Đurđ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FD1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18.825,91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4EF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8A7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E9F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800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</w:tr>
      <w:tr w:rsidR="00B536DD" w14:paraId="6A672C06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16C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216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DE2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BD8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18.825,91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11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4CE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9F9D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7E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06188C9E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C83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686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49F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E0C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18.825,91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F2E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4B6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CDE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3F4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0CD98ED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4C9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D3E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95C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368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18.825,91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CD1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B2B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9A8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25A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47370D68" w14:textId="77777777">
        <w:trPr>
          <w:trHeight w:val="111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C9E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E60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06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7459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Održavanje i uređenje građevinskih objekata (društveni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dom,grobna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kuća i prostorije udruga) – mjesni odbor Struga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7F2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12.734,63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E38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6C8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7EB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F0A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7.000,00</w:t>
            </w:r>
          </w:p>
        </w:tc>
      </w:tr>
      <w:tr w:rsidR="00B536DD" w14:paraId="792E15FE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1C1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230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C0F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</w:t>
            </w:r>
            <w:r>
              <w:rPr>
                <w:rFonts w:ascii="Times New Roman" w:hAnsi="Times New Roman"/>
                <w:color w:val="000000"/>
              </w:rPr>
              <w:t>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ECF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12.734,63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B2A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829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766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6740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</w:tr>
      <w:tr w:rsidR="00B536DD" w14:paraId="6A6C9CE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AF6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EAB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42A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871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12.734,63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751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B12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931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7BA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</w:tr>
      <w:tr w:rsidR="00B536DD" w14:paraId="62D20B8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A2A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D9F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6289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B10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12.734,63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54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37C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DC1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1FF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</w:tr>
      <w:tr w:rsidR="00B536DD" w14:paraId="38D3291D" w14:textId="77777777">
        <w:trPr>
          <w:trHeight w:val="112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970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AE3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07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E579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Održavanje i uređenje građevinskih objekata (društveni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dom,grobna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kuća i prostorije udruga) – mjesni odbor Sesvete Ludbreške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3D3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2.595,09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E39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AAD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EBC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D37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26216EA0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0FC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3C9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004B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klasifikacija: 06-Usluge </w:t>
            </w:r>
            <w:r>
              <w:rPr>
                <w:rFonts w:ascii="Times New Roman" w:hAnsi="Times New Roman"/>
                <w:color w:val="000000"/>
              </w:rPr>
              <w:t>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0BF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2.595,09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0BC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CB37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40C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52D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4A9F90A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C14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696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7FA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8DA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2.595,09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CF5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E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E2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226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69C50BC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0CC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C0A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B37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D24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2.595,09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97A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B64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2B0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2FF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013B96D2" w14:textId="77777777">
        <w:trPr>
          <w:trHeight w:val="105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79E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A41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08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A6CD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Održavanje i uređenje građevinskih objekata (društveni dom i prostorije udruga) – mjesni odbor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Karlovec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Ludbreški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D2E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13.141,38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A5E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B14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08D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08F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8.000,00</w:t>
            </w:r>
          </w:p>
        </w:tc>
      </w:tr>
      <w:tr w:rsidR="00B536DD" w14:paraId="1A06EBF1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9469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5AB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B46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2ED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13.141,38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748D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22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A7D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101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</w:tr>
      <w:tr w:rsidR="00B536DD" w14:paraId="650C670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4F2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388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15F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A7E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13.141,38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778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05A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E90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9A1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</w:tr>
      <w:tr w:rsidR="00B536DD" w14:paraId="0C4B6DB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494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562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BC3B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07C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13.141,38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A5F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FF8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BA5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068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</w:tr>
      <w:tr w:rsidR="00B536DD" w14:paraId="5B23B3F7" w14:textId="77777777">
        <w:trPr>
          <w:trHeight w:val="84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B9B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366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09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E56E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Održavanje i uređenje </w:t>
            </w:r>
            <w:r>
              <w:rPr>
                <w:rFonts w:ascii="Times New Roman" w:hAnsi="Times New Roman"/>
                <w:i/>
                <w:color w:val="0066CC"/>
              </w:rPr>
              <w:t>građevinskih objekata (društveni dom i prostorije udruga )- mjesni odbor Luka L.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7DA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6.237,79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87E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462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CCF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13F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</w:tr>
      <w:tr w:rsidR="00B536DD" w14:paraId="3CC5F2E7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BBE98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FA3E2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301A4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6D6FD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6.237,79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682E4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07F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84B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904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19F4B9C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575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931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096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19285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6.237,79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FB8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6D8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3EF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8E6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71492A3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794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C05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828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2D7D1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6.237,79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6FE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87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1E4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0A0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16F7C472" w14:textId="77777777">
        <w:trPr>
          <w:trHeight w:val="88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ABD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0B5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10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8682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Održavanje i uređenje građevinskih objekata (društveni dom i prostorije udruga) – mjesni odbor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Priles</w:t>
            </w:r>
            <w:proofErr w:type="spell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FFC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816,78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FA8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4F0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E10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1AA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</w:tr>
      <w:tr w:rsidR="00B536DD" w14:paraId="2B7C906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0C1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0E4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67B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E53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816,78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48D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720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A3A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219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16720B8E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4EA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718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04F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44C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816,78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BBE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0B9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5A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74A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0642CCD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1F4B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F2A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53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5F8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816,78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2A9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A77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28D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AB2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1353CD99" w14:textId="77777777">
        <w:trPr>
          <w:trHeight w:val="109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38B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677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11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E852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Održavanje i uređenje građevinskih objekata (društveni dom i prostorije udruga) – mjesni odbor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Komarnica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Ludbreška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4C1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6.943,58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A79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C75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386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C5C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</w:tr>
      <w:tr w:rsidR="00B536DD" w14:paraId="3DBE38AB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19C3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03A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6E1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351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6.943,58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407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0D4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C31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D3DF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2507355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C42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B3D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E92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E01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6.943,58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E6A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E6F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4CD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06B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64D5960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F25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F19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9B8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D6A2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6.943,58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1BE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EA92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2C5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8E7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3071A810" w14:textId="77777777">
        <w:trPr>
          <w:trHeight w:val="104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C35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D16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12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CB5D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Održavanje i uređenje građevinskih objekata (društveni dom i prostorije udruga) – mjesni odbor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Obrankovec</w:t>
            </w:r>
            <w:proofErr w:type="spell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924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7.509,47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031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4E6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50E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BFE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</w:tr>
      <w:tr w:rsidR="00B536DD" w14:paraId="4259E679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33C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E59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7CF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142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7.509,47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0E4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AC8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8E7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4A2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3830F6E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8DE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41A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1A0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87B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7.509,47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278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B6D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457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499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73EB7FA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B8C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D73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4888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B9E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7.509,47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4C4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2CD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0C6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2B1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48985ACC" w14:textId="77777777">
        <w:trPr>
          <w:trHeight w:val="86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C86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901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13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307B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Održavanje i uređenje građevinskih </w:t>
            </w:r>
            <w:r>
              <w:rPr>
                <w:rFonts w:ascii="Times New Roman" w:hAnsi="Times New Roman"/>
                <w:i/>
                <w:color w:val="0066CC"/>
              </w:rPr>
              <w:t>objekata –poslovni prostor u zgradi općine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9BE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23.709,70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FC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59D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D8C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7F2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1.925,81</w:t>
            </w:r>
          </w:p>
        </w:tc>
      </w:tr>
      <w:tr w:rsidR="00B536DD" w14:paraId="47BE1B76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325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A1C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F9E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E07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23.709,70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5B7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399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6ED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C45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1.925,81</w:t>
            </w:r>
          </w:p>
        </w:tc>
      </w:tr>
      <w:tr w:rsidR="00B536DD" w14:paraId="154F548A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550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111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26E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12D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23.709,70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732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F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A35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E90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1.925,81</w:t>
            </w:r>
          </w:p>
        </w:tc>
      </w:tr>
      <w:tr w:rsidR="00B536DD" w14:paraId="27949EC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DEF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8ED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301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B59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23.709,70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A74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B39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D09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595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1.925,81</w:t>
            </w:r>
          </w:p>
        </w:tc>
      </w:tr>
      <w:tr w:rsidR="00B536DD" w14:paraId="3E53A42E" w14:textId="77777777">
        <w:trPr>
          <w:trHeight w:val="82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A85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AAA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14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D5F4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Subvencioniranje ugradnje malih solarnih elektrana na krovove obiteljskih kuća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C80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C54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187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E3A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382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5142307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502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C10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3A1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FF9F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62E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FA6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F34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AFC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5D198FE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8C7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8A6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248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B0EB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04E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247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414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016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D49253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B06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987C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E31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B91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3E6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464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550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E19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75E2851A" w14:textId="77777777">
        <w:trPr>
          <w:trHeight w:val="37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330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8C2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15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CB58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Zimsko </w:t>
            </w:r>
            <w:r>
              <w:rPr>
                <w:rFonts w:ascii="Times New Roman" w:hAnsi="Times New Roman"/>
                <w:i/>
                <w:color w:val="0066CC"/>
              </w:rPr>
              <w:t>održavanje cesta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C46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E68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A2E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438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4FF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34547E0B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368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904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F4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C65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57A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C63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012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293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741DA33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430C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38C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249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BFC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05B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539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8E7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F65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054347F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BB5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E4C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4B5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E53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A4A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6D5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88C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17A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7A85B3E4" w14:textId="77777777">
        <w:trPr>
          <w:trHeight w:val="65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E66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E9C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16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F6CD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Uređenje kanala u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Strugi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i Karlovcu Ludbreškom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4E49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1.473,06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230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FFB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9A6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2ED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6BCE8AE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295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BDA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9A1C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klasifikacija: 06-Usluge unapređenja stanovanja i </w:t>
            </w:r>
            <w:r>
              <w:rPr>
                <w:rFonts w:ascii="Times New Roman" w:hAnsi="Times New Roman"/>
                <w:color w:val="000000"/>
              </w:rPr>
              <w:t>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681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1.473,06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626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C66B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C39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3F6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35F15A6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E4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72A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38E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D36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1.473,06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370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255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68F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B07A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1F28E6D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C96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A0D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76E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91B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1.473,06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5DB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04B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1A9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674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6EE5A6AD" w14:textId="77777777">
        <w:trPr>
          <w:trHeight w:val="60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63B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C09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17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D3BF0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Održavanje </w:t>
            </w:r>
            <w:r>
              <w:rPr>
                <w:rFonts w:ascii="Times New Roman" w:hAnsi="Times New Roman"/>
                <w:i/>
                <w:color w:val="0066CC"/>
              </w:rPr>
              <w:t>nerazvrstanih cesta-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šljunčanje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 poljskih puteva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480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27.864,38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B06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3FB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594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D3C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35.000,00</w:t>
            </w:r>
          </w:p>
        </w:tc>
      </w:tr>
      <w:tr w:rsidR="00B536DD" w14:paraId="6FE21F6F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20D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20B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9D4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2DA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27.864,38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064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BDA5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C0B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A07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</w:tr>
      <w:tr w:rsidR="00B536DD" w14:paraId="364F5D0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E65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DC7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BB6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754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27.864,38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E46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25B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F58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24E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</w:tr>
      <w:tr w:rsidR="00B536DD" w14:paraId="0B0459C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B3D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666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D07D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7FD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27.864,38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B9F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EDC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024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379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</w:tr>
      <w:tr w:rsidR="00B536DD" w14:paraId="0B4B0D7B" w14:textId="77777777">
        <w:trPr>
          <w:trHeight w:val="67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3CF9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166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18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BBC73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Uređenje zapuštenih objekata po naseljima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366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4.626,75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26B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2D0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8DA3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62E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</w:tr>
      <w:tr w:rsidR="00B536DD" w14:paraId="032267A0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EEA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53E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A59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982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4.626,75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16B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333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B32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66B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2A834A9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180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9EA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57AB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FD4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4.626,75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9BE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7EA9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EB5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054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095C77E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729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6AA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B1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1B2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4.626,75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EDB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B9A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1C6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620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79D1D5E6" w14:textId="77777777">
        <w:trPr>
          <w:trHeight w:val="67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09C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91C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19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61BF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Postavljanje uspornika prometa (uzdignute plohe) na Županijskoj cesti u Općini Sveti Đurđ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02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341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708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CAA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39D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3D12CF8D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C3A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0B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31E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2F2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BD6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A2B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E8F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34D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6B68C3D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32B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257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CA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0E7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82A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8E0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116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C60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706E606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41D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3E0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949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9E0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199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5B0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D25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64E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3BD1A10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7C7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04F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  2006   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B3B2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06: RAZVOJ  POLJOPRIVREDE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903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25.880,00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DAE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C83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0E6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054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35.000,00</w:t>
            </w:r>
          </w:p>
        </w:tc>
      </w:tr>
      <w:tr w:rsidR="00B536DD" w14:paraId="784886E4" w14:textId="77777777">
        <w:trPr>
          <w:trHeight w:val="65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AF6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E93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2006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EB46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Subvencije poljoprivrednicima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C5C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23.630,00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4BF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396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8CE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056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</w:tr>
      <w:tr w:rsidR="00B536DD" w14:paraId="4828AC9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BD02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3903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27EB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04-Ekonomski poslovi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37B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23.630,00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3D0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DFD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CC7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B6A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6E3216B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C04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407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568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DE8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23.630,00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629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1A3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CBEF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CD0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4E9943C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E7D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F55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288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Subvencije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A58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23.630,00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12F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8A2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682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BC8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644DA63D" w14:textId="77777777">
        <w:trPr>
          <w:trHeight w:val="47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1BD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965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2006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39C7C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Subvencije obrtnicima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3E2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2.250,00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2B3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129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A98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D5D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1D88D96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60E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699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A05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04-Ekonomski poslovi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202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12B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1BC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493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2F2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2ECE560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8C4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179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45A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7E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BDC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525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6FD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479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423FB39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593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403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792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Subvencije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E56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179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51F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82B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93D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767EBDFD" w14:textId="77777777">
        <w:trPr>
          <w:trHeight w:val="754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6853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11,31,43, 51, 52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0D4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K  2007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F718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07: IZGRADNJA OBJEKATA KOMUNALNE INFRASTRUKTURE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244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676.342,84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28A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1.790.368,07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9AB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1.077.500,00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E4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1.175.000,00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B7B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1.204.000,00</w:t>
            </w:r>
          </w:p>
        </w:tc>
      </w:tr>
      <w:tr w:rsidR="00B536DD" w14:paraId="6EDF6D65" w14:textId="77777777">
        <w:trPr>
          <w:trHeight w:val="111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980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48C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A460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prometnice UK4 i UK6 sa parkiralištem kod doma za dnevni boravak starijih osoba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BA5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54D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255.470,57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CDA3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9A8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C9C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37D47492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ABF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CD8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C9B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</w:t>
            </w:r>
            <w:r>
              <w:rPr>
                <w:rFonts w:ascii="Times New Roman" w:hAnsi="Times New Roman"/>
                <w:color w:val="000000"/>
              </w:rPr>
              <w:t>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E7D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063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255.470,57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EB9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76A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C646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7A97180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E4D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251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BFF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2DF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EECB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255.470,57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103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575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748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A4E0585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007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C42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F8F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EBA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44C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255.470,57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8CF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BCB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7C2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E48D094" w14:textId="77777777">
        <w:trPr>
          <w:trHeight w:val="97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8F1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368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E7EE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pješačko biciklističke staze po naseljima općine uz lokalne i županijske ceste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7E4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86.914,46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94C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837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38A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695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0B64D112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95A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2A5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436B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klasifikacija: 06-Usluge unapređenja stanovanja i </w:t>
            </w:r>
            <w:r>
              <w:rPr>
                <w:rFonts w:ascii="Times New Roman" w:hAnsi="Times New Roman"/>
                <w:color w:val="000000"/>
              </w:rPr>
              <w:t>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246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86.914,46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718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C1D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929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B97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764CD0B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5F2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3D2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B14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8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86.914,46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AB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168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FCA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64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E46842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4EB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29C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D35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A4B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86.914,46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421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544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FF6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0A2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5D729758" w14:textId="77777777">
        <w:trPr>
          <w:trHeight w:val="60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357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EEA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16AB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Legalizacija građevinskih objekata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791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081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8F6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767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D71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</w:tr>
      <w:tr w:rsidR="00B536DD" w14:paraId="2FA3EA4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E19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106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3D1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F31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F7A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435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544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866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4B7ACD2E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00E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763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E7F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</w:t>
            </w:r>
            <w:r>
              <w:rPr>
                <w:rFonts w:ascii="Times New Roman" w:hAnsi="Times New Roman"/>
                <w:color w:val="000000"/>
              </w:rPr>
              <w:t>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82E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12F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233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D9E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D66B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3CF66DBB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2ED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7CE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484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21D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CD0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A8E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2F3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BF22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23B1522C" w14:textId="77777777">
        <w:trPr>
          <w:trHeight w:val="694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809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082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 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92F8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Trošak konzultantskih kuća-izrada projekata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DC8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8.250,00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10B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719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3BF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6C1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</w:tr>
      <w:tr w:rsidR="00B536DD" w14:paraId="70ACE539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351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2AF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126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0C8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8.250,00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339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12FA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122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3F0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49EA985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B03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3F9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74B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796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8.250,00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898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9A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DCE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BE8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6DCDE06F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094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EF4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C57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7EE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8.250,00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51B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AAD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2AF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03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417D39F5" w14:textId="77777777">
        <w:trPr>
          <w:trHeight w:val="564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F61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9C4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 05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69E5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Uređenje proizvodno-poslovnog prostora u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Strugi</w:t>
            </w:r>
            <w:proofErr w:type="spell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287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6.912,00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58D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F06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DCE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988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</w:tr>
      <w:tr w:rsidR="00B536DD" w14:paraId="6A53FF61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329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826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8DA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B49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6.912,00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701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633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4A0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39C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</w:tr>
      <w:tr w:rsidR="00B536DD" w14:paraId="21E4004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15F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38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C76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64F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6.912,00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AB4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ADB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00F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183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</w:tr>
      <w:tr w:rsidR="00B536DD" w14:paraId="7F239CC1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FF7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016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9F9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proizvedene </w:t>
            </w:r>
            <w:r>
              <w:rPr>
                <w:rFonts w:ascii="Times New Roman" w:hAnsi="Times New Roman"/>
                <w:color w:val="000000"/>
              </w:rPr>
              <w:t>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2F5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6.912,00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C02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FCA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592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C42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</w:tr>
      <w:tr w:rsidR="00B536DD" w14:paraId="2DA36422" w14:textId="77777777">
        <w:trPr>
          <w:trHeight w:val="65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912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43,11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399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06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1BD8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Opremanje dječjih igrališta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FD39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CC9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345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033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0AE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</w:tr>
      <w:tr w:rsidR="00B536DD" w14:paraId="7A890870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32A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593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E0F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FD8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2A4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061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81F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6E4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7866534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9EA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6BE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408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8EA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701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AF61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E03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949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60A20DF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80C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F0A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8CB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E06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E74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09A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048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E7B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6B5E1952" w14:textId="77777777">
        <w:trPr>
          <w:trHeight w:val="91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258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93D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 K 2007  07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627F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dječjeg igrališta-dječji vrtić "Suncokret Sveti Đurđ"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A7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6.957,50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7A1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305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B36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486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7F7D56EE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4093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FC8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989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BE2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6.957,50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ECE7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298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335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BB9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629DFF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DD9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26A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646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</w:t>
            </w:r>
            <w:r>
              <w:rPr>
                <w:rFonts w:ascii="Times New Roman" w:hAnsi="Times New Roman"/>
                <w:color w:val="000000"/>
              </w:rPr>
              <w:t>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A2F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6.957,50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34D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2F6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AD4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2FA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FBA7B11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0F6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C7F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939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9020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6.957,50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DD5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780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86D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F29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618B9110" w14:textId="77777777">
        <w:trPr>
          <w:trHeight w:val="91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259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4F8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 K 2007  08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E6AD9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Projektna dokumentacija i izgradnja  šetnice uz rijeku Plitvicu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017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FF9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FBE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B8A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333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23F4FBDF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EDD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924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453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561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410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364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3D5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6D5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1EF288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510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A00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1DE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</w:t>
            </w:r>
            <w:r>
              <w:rPr>
                <w:rFonts w:ascii="Times New Roman" w:hAnsi="Times New Roman"/>
                <w:color w:val="000000"/>
              </w:rPr>
              <w:t>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209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671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C65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70B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DB0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69545C7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ED3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D12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FF1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B56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2CC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55E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9FE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E79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5DC391B6" w14:textId="77777777">
        <w:trPr>
          <w:trHeight w:val="91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A66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9A3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 K 2007  09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D1B2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pješačke staze Luka Ludbreška-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Komarnica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Ludbreška-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Hrženica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sa javnom rasvjetom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8FD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7CB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B4C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FB8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3D9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6033AA61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9D46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37E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4D6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A87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7F3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7F8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6B8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57C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3AC4DC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439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2D4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C71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178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073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577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660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4FC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6B7095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44C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676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C39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</w:t>
            </w:r>
            <w:r>
              <w:rPr>
                <w:rFonts w:ascii="Times New Roman" w:hAnsi="Times New Roman"/>
                <w:color w:val="000000"/>
              </w:rPr>
              <w:t>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A55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94D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9EF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BB9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A8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B4D8316" w14:textId="77777777">
        <w:trPr>
          <w:trHeight w:val="91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824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40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10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6B49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Energetska obnova javnih objekata (društveni domovi)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B8F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129.000,45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E54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5B3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FE7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E3C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</w:tr>
      <w:tr w:rsidR="00B536DD" w14:paraId="551E699F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B55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95F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40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klasifikacija: 06-Usluge </w:t>
            </w:r>
            <w:r>
              <w:rPr>
                <w:rFonts w:ascii="Times New Roman" w:hAnsi="Times New Roman"/>
                <w:color w:val="000000"/>
              </w:rPr>
              <w:t>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FF7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129.000,45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E0AB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1B0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5D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22D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7158F71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89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54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2B10B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B8D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129.000,45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81F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EE1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C5A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03E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619A63A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7FE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C19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D33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6C6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129.000,45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845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CE6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EB8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D81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47A7F517" w14:textId="77777777">
        <w:trPr>
          <w:trHeight w:val="80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70A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B97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11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D023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nerazvrstanih cesta – asfaltiranje unutar naselja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BA9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75.694,55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F91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E25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F3C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DAA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1124EBC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24FD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CE44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8D4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klasifikacija: 06-Usluge unapređenja </w:t>
            </w:r>
            <w:r>
              <w:rPr>
                <w:rFonts w:ascii="Times New Roman" w:hAnsi="Times New Roman"/>
                <w:color w:val="000000"/>
              </w:rPr>
              <w:t>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C4A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75.694,55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E46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A0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778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94D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C8E80A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AAE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554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437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F3A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75.694,55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920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D9E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581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8CA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6D5FC82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9A0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0FC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F37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7E8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75.694,55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56B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45E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9B3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6C6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26D8D87" w14:textId="77777777">
        <w:trPr>
          <w:trHeight w:val="78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F32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53A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12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B6EB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Asfaltiranje - fini sloj asfalta ispred Društvenih domova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092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BDF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5BD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30A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345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3ED9FBD9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360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91E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041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B08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4AD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EAF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923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16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40087B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8CD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329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381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EDB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EB0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8D4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5C6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523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6AF47271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28B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8E8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BF8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144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B6A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0CEA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C58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0AE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AAF5B4F" w14:textId="77777777">
        <w:trPr>
          <w:trHeight w:val="78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39E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5A6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13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977B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</w:t>
            </w:r>
            <w:r>
              <w:rPr>
                <w:rFonts w:ascii="Times New Roman" w:hAnsi="Times New Roman"/>
                <w:i/>
                <w:color w:val="0066CC"/>
              </w:rPr>
              <w:t xml:space="preserve">Urbanistički plan uređenja poslovne zone Sveti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Đurđ-Hrženica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370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FBC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CA9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5BB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AF2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26CEF7D9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A2C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147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FC3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7B6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26A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43B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A16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174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2801D9B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148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561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268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</w:t>
            </w:r>
            <w:r>
              <w:rPr>
                <w:rFonts w:ascii="Times New Roman" w:hAnsi="Times New Roman"/>
                <w:color w:val="000000"/>
              </w:rPr>
              <w:t>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5DD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D58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50E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556C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3B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65D660B1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8DD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DEA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98A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556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41F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088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2FA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6A5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18B07129" w14:textId="77777777">
        <w:trPr>
          <w:trHeight w:val="65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5A2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E9E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14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0546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(proširenje) javne rasvjete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328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97F0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C72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B8A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7D5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</w:tr>
      <w:tr w:rsidR="00B536DD" w14:paraId="0CB8791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03B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6AC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4D2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0D09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82B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EB0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9D1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E13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3AF820A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EC4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659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B8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D07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4E0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939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10A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642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5008CCF9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9E5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FF8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71D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83B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078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756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C23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B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1F997897" w14:textId="77777777">
        <w:trPr>
          <w:trHeight w:val="109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4DC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165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15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37C2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Izrada projektne dokumentacije za izgradnju poslovne građevine (tržnica sa garažnim prostorom) komunalnog odjela u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Vulincu</w:t>
            </w:r>
            <w:proofErr w:type="spell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0F2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61B5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62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1DF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9F5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70D610D6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044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212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39A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822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A92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CDC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5E1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B29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5426F28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D49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29A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DD3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5B2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B3C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C1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604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E81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C8EFBA2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110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967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9FD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971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EA8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239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31B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4B5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01C2F15" w14:textId="77777777">
        <w:trPr>
          <w:trHeight w:val="141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441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7F0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16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AECC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Izrada projektne </w:t>
            </w:r>
            <w:r>
              <w:rPr>
                <w:rFonts w:ascii="Times New Roman" w:hAnsi="Times New Roman"/>
                <w:i/>
                <w:color w:val="0066CC"/>
              </w:rPr>
              <w:t>dokumentacije i građenje zgrade javne i društvene namjene (dom za dnevni boravak starijih osoba sa smještajnim jedinicama)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82A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209.331,67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2F0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356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7489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A2D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0A504DB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700B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15E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9D0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i stanovanja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17E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209.331,67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483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C3D4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716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825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90CC78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9CC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36F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A16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006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209.331,67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3F4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EBD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C83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8EE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51D98DD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7C8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FB2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B70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23E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209.331,67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EE8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28F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00E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379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5C1AF226" w14:textId="77777777">
        <w:trPr>
          <w:trHeight w:val="111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BBC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52,11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F4D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17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7FE39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Nabava namještaja i opreme za dom za dnevni boravak starijih osoba sa smještajnim jedinicama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93B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D5F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A82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627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477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3F9B3EF5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80D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595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5E2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1E2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D72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CF9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0CC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33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7D93283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214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BC2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734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FA0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CD5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0EF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18C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997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203C23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A21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6F5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9F9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296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D07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B3A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1DF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FA0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8C2081D" w14:textId="77777777">
        <w:trPr>
          <w:trHeight w:val="88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E85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DB8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18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8715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Izgradnja </w:t>
            </w:r>
            <w:r>
              <w:rPr>
                <w:rFonts w:ascii="Times New Roman" w:hAnsi="Times New Roman"/>
                <w:i/>
                <w:color w:val="0066CC"/>
              </w:rPr>
              <w:t>ograde za dom za dnevni boravak starijih osoba sa smještajnim jedinicama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DF25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8E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2C4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4EB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1DB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1CAEB01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2C6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676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D1E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405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370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DC5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80D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C1B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BF10F3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B41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C06B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90D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</w:t>
            </w:r>
            <w:r>
              <w:rPr>
                <w:rFonts w:ascii="Times New Roman" w:hAnsi="Times New Roman"/>
                <w:color w:val="000000"/>
              </w:rPr>
              <w:t>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481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9F3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699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1F6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650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3CC674F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ADA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E9B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88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B2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A8D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2D9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6EC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59A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CF76031" w14:textId="77777777">
        <w:trPr>
          <w:trHeight w:val="92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A3F1C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8036D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19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C4A91F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Izgradnja lifta u domu za dnevni boravak starijih osoba sa </w:t>
            </w:r>
            <w:r>
              <w:rPr>
                <w:rFonts w:ascii="Times New Roman" w:hAnsi="Times New Roman"/>
                <w:i/>
                <w:color w:val="0066CC"/>
              </w:rPr>
              <w:t>smještajnim jedinicama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145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B7E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18C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2C9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17C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44D952D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153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8C0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A556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 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BD8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134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455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08A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A82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C40EA3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A8A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C34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F52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815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813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BA5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9190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278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F808AD7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4CD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C0C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27E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</w:t>
            </w:r>
            <w:r>
              <w:rPr>
                <w:rFonts w:ascii="Times New Roman" w:hAnsi="Times New Roman"/>
                <w:color w:val="000000"/>
              </w:rPr>
              <w:t>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A1E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1F9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047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670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65E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697F8B2" w14:textId="77777777">
        <w:trPr>
          <w:trHeight w:val="92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5B22D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553A1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20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A1B0F5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Uređenje okoliša i parka - dom za dnevni boravak starijih osoba sa smještajnim jedinicama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A0D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191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78D8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1A5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01C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317A89D7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854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D81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D81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 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167A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838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AB2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362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9CC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6F1046B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D27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5B5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297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B22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AE2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CA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9C9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F5D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4D4CFA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0C5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4DE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6B0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F7E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7B1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AB2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CF2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E86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FB2C9EC" w14:textId="77777777">
        <w:trPr>
          <w:trHeight w:val="84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D6E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52,11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E29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21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9ACB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Sufinanciranje sustava odvodnje i pročišćavanje otpadnih </w:t>
            </w:r>
            <w:r>
              <w:rPr>
                <w:rFonts w:ascii="Times New Roman" w:hAnsi="Times New Roman"/>
                <w:i/>
                <w:color w:val="0066CC"/>
              </w:rPr>
              <w:t>voda aglomeracije Ludbreg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3DF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9C2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185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22C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652.000,00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8C8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900.000,00</w:t>
            </w:r>
          </w:p>
        </w:tc>
      </w:tr>
      <w:tr w:rsidR="00B536DD" w14:paraId="1642CBD1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230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712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69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6D5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06E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DDF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6DE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2BA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900.000,00</w:t>
            </w:r>
          </w:p>
        </w:tc>
      </w:tr>
      <w:tr w:rsidR="00B536DD" w14:paraId="387563B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D25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1D0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9BC6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CF5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926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08F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830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C20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900.000,00</w:t>
            </w:r>
          </w:p>
        </w:tc>
      </w:tr>
      <w:tr w:rsidR="00B536DD" w14:paraId="6274FDE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01A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2B6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FB4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1CC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B2E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E86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2A4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D45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900.000,00</w:t>
            </w:r>
          </w:p>
        </w:tc>
      </w:tr>
      <w:tr w:rsidR="00B536DD" w14:paraId="07DF0FDC" w14:textId="77777777">
        <w:trPr>
          <w:trHeight w:val="76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2B4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869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22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CDA9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solarne centrale javnih objekata sa projektom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837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597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70B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FCC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AE5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25.000,00</w:t>
            </w:r>
          </w:p>
        </w:tc>
      </w:tr>
      <w:tr w:rsidR="00B536DD" w14:paraId="254A0BD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00CA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BF6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B0D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438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C79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F07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657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5F3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</w:tr>
      <w:tr w:rsidR="00B536DD" w14:paraId="73CEA22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B2B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EE5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8ED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061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D7E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A00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DD5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9C3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</w:tr>
      <w:tr w:rsidR="00B536DD" w14:paraId="0B1AB1A8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C14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8A3F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344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E02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350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0C0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556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745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</w:tr>
      <w:tr w:rsidR="00B536DD" w14:paraId="0E0FFADE" w14:textId="77777777">
        <w:trPr>
          <w:trHeight w:val="97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262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29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23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B8A8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Izrada studije razvoja sustava održivog javnog prijevoza i mobilnosti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0FB4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51A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F18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8AC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D4A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</w:tr>
      <w:tr w:rsidR="00B536DD" w14:paraId="66CF6273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E07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98C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36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8AA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E6C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B76C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736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ED1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2DEF8ED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CBB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019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32E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95B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BC0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943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08A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856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07D1B868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BB4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855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301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proizvedene dugotrajne </w:t>
            </w:r>
            <w:r>
              <w:rPr>
                <w:rFonts w:ascii="Times New Roman" w:hAnsi="Times New Roman"/>
                <w:color w:val="000000"/>
              </w:rPr>
              <w:t>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EC7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825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A13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869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E69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1F2F9AB5" w14:textId="77777777">
        <w:trPr>
          <w:trHeight w:val="134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171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52,11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C43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24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2291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i opremanje postrojenja za sortiranje odvojeno prikupljenog otpada papira, kartona, metala, plastike i dr. materijala - SORTIRNICA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D64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996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BE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B28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D22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198.000,00</w:t>
            </w:r>
          </w:p>
        </w:tc>
      </w:tr>
      <w:tr w:rsidR="00B536DD" w14:paraId="0E7C365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D87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D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451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C04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2DD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769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49A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B07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198.000,00</w:t>
            </w:r>
          </w:p>
        </w:tc>
      </w:tr>
      <w:tr w:rsidR="00B536DD" w14:paraId="1AB1545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E21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DD4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05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F86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D1CC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A8D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93A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588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198.000,00</w:t>
            </w:r>
          </w:p>
        </w:tc>
      </w:tr>
      <w:tr w:rsidR="00B536DD" w14:paraId="7D590A3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96B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DFA6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8BF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</w:t>
            </w:r>
            <w:r>
              <w:rPr>
                <w:rFonts w:ascii="Times New Roman" w:hAnsi="Times New Roman"/>
                <w:color w:val="000000"/>
              </w:rPr>
              <w:t>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7BE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CEB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503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940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F41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198.000,00</w:t>
            </w:r>
          </w:p>
        </w:tc>
      </w:tr>
      <w:tr w:rsidR="00B536DD" w14:paraId="4138B56D" w14:textId="77777777">
        <w:trPr>
          <w:trHeight w:val="737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ACB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51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9BC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25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5E28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 PROJEKT: Izgradnja prilazne ceste sa javnom rasvjetom za romska naselja (Sveti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Đurđ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Karlovec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>)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07F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30.152,94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43A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5A9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453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962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6ED821AD" w14:textId="77777777">
        <w:trPr>
          <w:trHeight w:val="492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E20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0E33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99C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i stanovanja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46D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30.152,94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8234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9EA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658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C55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F77CFB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E01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77B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A67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</w:t>
            </w:r>
            <w:r>
              <w:rPr>
                <w:rFonts w:ascii="Times New Roman" w:hAnsi="Times New Roman"/>
                <w:color w:val="000000"/>
              </w:rPr>
              <w:t>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FE9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30.152,94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A47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B54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961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E18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614A81B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40A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F23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A2E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D0E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30.152,94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55A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E8A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0C7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C55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5FD7A707" w14:textId="77777777">
        <w:trPr>
          <w:trHeight w:val="1085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D43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11,51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5B0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26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05B9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 PROJEKT: Dogradnja dječjeg vrtića „Suncokret Sveti Đurđ“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3D1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123.129,27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D94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1D6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FC8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36B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632D342F" w14:textId="77777777">
        <w:trPr>
          <w:trHeight w:val="492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F993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00B3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7B6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i stanovanja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67A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123.129,27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2D5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463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624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F22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AF0057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E3B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9C6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237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0D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123.129,27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89C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A7E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387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D8A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7CBBD6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543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B61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657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B9F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123.129,27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C90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A1C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1F4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863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46C32B3" w14:textId="77777777">
        <w:trPr>
          <w:trHeight w:val="1013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C35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11,51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309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27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8D25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Rekonstrukcija i opremanje igrališta za mali nogomet i košarku u Karlovcu Ludbreškom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7F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FF9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173.897,50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18B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44FE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FAD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4DE2E03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A4A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EAF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046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klasifikacija: 06- Usluge unapređenja i </w:t>
            </w:r>
            <w:r>
              <w:rPr>
                <w:rFonts w:ascii="Times New Roman" w:hAnsi="Times New Roman"/>
                <w:color w:val="000000"/>
              </w:rPr>
              <w:t>stanovanja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F62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42A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173.897,51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16F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4D8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5D0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7E23A90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19D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E72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F7D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nefinancijske imovine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C47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A66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173.897,52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5DB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A1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C21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99CD1A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EA0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C84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C6D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4D1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736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34.787,50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374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FC2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275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D774CC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C5F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990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7F6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AF8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176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139.110,00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541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BA2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0C1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D4F5D2C" w14:textId="77777777">
        <w:trPr>
          <w:trHeight w:val="1013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759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E38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28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5D34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Izgradnja igrališta za mali nogomet  Sveti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Đurđ-Vulinec</w:t>
            </w:r>
            <w:proofErr w:type="spell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5F5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897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58B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515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A60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0B03F9E8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450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70B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C4AB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 Usluge unapređenja i stanovanja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D56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841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336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05F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22D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797F254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F96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6A4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92B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nefinancijske imovine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5DA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D47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C7C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A14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9F5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496A09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940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4B0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2E0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836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D23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8DD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012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96F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2705CD2" w14:textId="77777777">
        <w:trPr>
          <w:trHeight w:val="1013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2A9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E31C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29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A033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Izgradnja igrališta za mali nogomet u Sesvetama </w:t>
            </w:r>
            <w:r>
              <w:rPr>
                <w:rFonts w:ascii="Times New Roman" w:hAnsi="Times New Roman"/>
                <w:i/>
                <w:color w:val="0066CC"/>
              </w:rPr>
              <w:t>Ludbreškim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A1B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A80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E7C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DC9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470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7238616B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A65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C92A9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128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 Usluge unapređenja i stanovanja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49D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888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AC6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4FE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176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6F619DD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3D0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485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4BD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nefinancijske imovine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3D2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47B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91B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2AC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8D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A12DC0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46F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959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F1F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</w:t>
            </w:r>
            <w:r>
              <w:rPr>
                <w:rFonts w:ascii="Times New Roman" w:hAnsi="Times New Roman"/>
                <w:color w:val="000000"/>
              </w:rPr>
              <w:t>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587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4DC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EF7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5AB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A21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01A30EA" w14:textId="77777777">
        <w:trPr>
          <w:trHeight w:val="1013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83F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358C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30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66B2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Izgradnja igrališta za mali nogomet u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Strugi</w:t>
            </w:r>
            <w:proofErr w:type="spell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681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573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19F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21E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13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78C5590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3D4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B9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C1D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 Usluge unapređenja i stanovanja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54E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03E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650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884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DCA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701C1C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D03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AF8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E18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nefinancijske imovine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911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69B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E69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85B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C86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6BB5806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EBA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6ED5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ADDC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A1E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5AB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920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83F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728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7DC22BBF" w14:textId="77777777">
        <w:trPr>
          <w:trHeight w:val="492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ACF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51C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31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1528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 PROJEKT: Izgradnja </w:t>
            </w:r>
            <w:r>
              <w:rPr>
                <w:rFonts w:ascii="Times New Roman" w:hAnsi="Times New Roman"/>
                <w:i/>
                <w:color w:val="0066CC"/>
              </w:rPr>
              <w:t>infrastrukture - stanovi za mlade obitelji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5E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767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8E6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54C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A7A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27C0DB94" w14:textId="77777777">
        <w:trPr>
          <w:trHeight w:val="492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312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6FA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220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i stanovanja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584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91E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028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795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FF8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5B9BC4C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934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0FA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086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7BB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9C0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BB69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A69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A48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48CC5F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C18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C50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D8B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8A53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06B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8F7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8A6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2D2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5B796799" w14:textId="77777777">
        <w:trPr>
          <w:trHeight w:val="982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FAB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B0A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AC8B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 PROJEKT: Nabava i postavljanje kamera za brzinu uz županijske ceste na području Općine Sveti Đurđ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1B0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914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E6B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55F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B98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57F86C49" w14:textId="77777777">
        <w:trPr>
          <w:trHeight w:val="492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3B5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3B8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18A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</w:t>
            </w:r>
            <w:r>
              <w:rPr>
                <w:rFonts w:ascii="Times New Roman" w:hAnsi="Times New Roman"/>
                <w:color w:val="000000"/>
              </w:rPr>
              <w:t>klasifikacija: 06-Usluge unapređenja i stanovanja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DFD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09C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0CD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9072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061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D42632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FF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DCD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7EDB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60B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3C0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5CA2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1C0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AA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6CFF71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3A3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22A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F52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BCB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D4A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391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6EE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EF8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D45C6C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FA8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EA9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2008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D138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08: PROMICANJE  KULTURE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F88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74.081,10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532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89B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027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C3A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92.000,00</w:t>
            </w:r>
          </w:p>
        </w:tc>
      </w:tr>
      <w:tr w:rsidR="00B536DD" w14:paraId="0F0BCBA9" w14:textId="77777777">
        <w:trPr>
          <w:trHeight w:val="63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076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993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2008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C5A6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Informiranje putem Radio Ludbrega (pomoć za redovan rad)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614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2.750,00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95F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E3A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1072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B8C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</w:tr>
      <w:tr w:rsidR="00B536DD" w14:paraId="72CC8ED0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DC6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06C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0D0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klasifikacija: </w:t>
            </w:r>
            <w:r>
              <w:rPr>
                <w:rFonts w:ascii="Times New Roman" w:hAnsi="Times New Roman"/>
                <w:color w:val="000000"/>
              </w:rPr>
              <w:t>08-Rekreacija,kultura i religija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9DF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CCD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934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798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8B8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5574578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C5A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C73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C5F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D8D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6B1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B5F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965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E6E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3FB2775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EE2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F74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3A8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736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59B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40A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6D3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AEC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54003FF3" w14:textId="77777777">
        <w:trPr>
          <w:trHeight w:val="62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DC5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DC6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2008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3D9E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</w:t>
            </w:r>
            <w:r>
              <w:rPr>
                <w:rFonts w:ascii="Times New Roman" w:hAnsi="Times New Roman"/>
                <w:i/>
                <w:color w:val="0066CC"/>
              </w:rPr>
              <w:t>Sufinanciranje programa udruga i KUD-ova u kulturi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C23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66.545,47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6D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11B7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F4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3E0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80.000,00</w:t>
            </w:r>
          </w:p>
        </w:tc>
      </w:tr>
      <w:tr w:rsidR="00B536DD" w14:paraId="75436DA9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9F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B6A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214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08-Rekreacija,kultura i religija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56F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66.545,47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281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8C4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DCFF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FB3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80.000,00</w:t>
            </w:r>
          </w:p>
        </w:tc>
      </w:tr>
      <w:tr w:rsidR="00B536DD" w14:paraId="1CEFB2C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DB1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D99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5B7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7D0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66.545,47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7A7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09E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120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5CF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80.000,00</w:t>
            </w:r>
          </w:p>
        </w:tc>
      </w:tr>
      <w:tr w:rsidR="00B536DD" w14:paraId="64DF67E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022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D90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982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6F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66.545,47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39D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B05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A46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856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80.000,00</w:t>
            </w:r>
          </w:p>
        </w:tc>
      </w:tr>
      <w:tr w:rsidR="00B536DD" w14:paraId="1641176E" w14:textId="77777777">
        <w:trPr>
          <w:trHeight w:val="38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FE8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6E2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2008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46A2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Likovna kolonija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749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4.785,63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9AF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50E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467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3FC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</w:tr>
      <w:tr w:rsidR="00B536DD" w14:paraId="44338C8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91C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6FA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781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klasifikacija: </w:t>
            </w:r>
            <w:r>
              <w:rPr>
                <w:rFonts w:ascii="Times New Roman" w:hAnsi="Times New Roman"/>
                <w:color w:val="000000"/>
              </w:rPr>
              <w:t>08-Rekreacija,kultura i religija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23B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4.785,63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9B62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6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838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9AB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216873C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622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1C3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F30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32A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4.785,63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CB0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82A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680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D90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7E1FF46A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920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FBB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778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1EE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4.785,63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775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9AD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766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40E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39C19FEE" w14:textId="77777777">
        <w:trPr>
          <w:trHeight w:val="59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904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54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2008 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81A6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Gradska knjižnica i čitaonica "Mladen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Kerstner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>" Ludbreg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910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82B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9EE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66B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9AA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49492940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4E3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9AC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6F4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08-Rekreacija,kultura i religija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AC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E58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8EA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9CF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EA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538D7BC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591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7CD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AB9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6A3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F1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6A7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76D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329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4F82142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98F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6E5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747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EA6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DCC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97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A55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ADA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0F959067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A56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2ADA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2009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807C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09: RAZVOJ SPORTA I REKREACIJE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045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101.201,88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672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00D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80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468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70.000,00</w:t>
            </w:r>
          </w:p>
        </w:tc>
      </w:tr>
      <w:tr w:rsidR="00B536DD" w14:paraId="6D51A620" w14:textId="77777777">
        <w:trPr>
          <w:trHeight w:val="564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1789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030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2009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4383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Sufinanciranje rada Zajednice sportskih udruga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F13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101.201,88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02A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BC0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DED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C19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60.000,00</w:t>
            </w:r>
          </w:p>
        </w:tc>
      </w:tr>
      <w:tr w:rsidR="00B536DD" w14:paraId="02136426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FA4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824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F42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08-Rekreacija,kultura i religija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2B0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101.201,88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8CB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5A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09F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844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:rsidR="00B536DD" w14:paraId="471DD1B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5BCC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EAC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B64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</w:t>
            </w:r>
            <w:r>
              <w:rPr>
                <w:rFonts w:ascii="Times New Roman" w:hAnsi="Times New Roman"/>
                <w:color w:val="000000"/>
              </w:rPr>
              <w:t>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74BD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101.201,88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114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E1E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14F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7FEF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:rsidR="00B536DD" w14:paraId="793803F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BD2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8E6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14A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3C6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101.201,88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7DB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889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1B76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495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:rsidR="00B536DD" w14:paraId="0425A819" w14:textId="77777777">
        <w:trPr>
          <w:trHeight w:val="62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FC8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091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2009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15DC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Uređenje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svlačiona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i ograda po nogometnim klubovima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91B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9F1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73E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150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522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</w:tr>
      <w:tr w:rsidR="00B536DD" w14:paraId="7F58D173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8473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008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F3B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08-Rekreacija,kultura i religija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B32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F32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EF0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F44C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45B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326C1C7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23A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E00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AAB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E24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C52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7EC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4E3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B83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4425E51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29C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053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2EB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533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EB5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A00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1F9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83D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4A6E943B" w14:textId="77777777">
        <w:trPr>
          <w:trHeight w:val="521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46A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16F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2010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A2E2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10: RELIGIJSKE JAVNE POTREBE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69B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401A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F0C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206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A66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7.000,00</w:t>
            </w:r>
          </w:p>
        </w:tc>
      </w:tr>
      <w:tr w:rsidR="00B536DD" w14:paraId="6F0D24EA" w14:textId="77777777">
        <w:trPr>
          <w:trHeight w:val="57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6FB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019A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2010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B2ED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Rimokatolička crkva Sveti Juraj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06F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F58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97B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A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E22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7.000,00</w:t>
            </w:r>
          </w:p>
        </w:tc>
      </w:tr>
      <w:tr w:rsidR="00B536DD" w14:paraId="57578848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1AD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AC3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6D3B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</w:t>
            </w:r>
            <w:r>
              <w:rPr>
                <w:rFonts w:ascii="Times New Roman" w:hAnsi="Times New Roman"/>
                <w:color w:val="000000"/>
              </w:rPr>
              <w:t>klasifikacija: 08-Rekreacija,kultura i religija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539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A11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D64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381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6D9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</w:tr>
      <w:tr w:rsidR="00B536DD" w14:paraId="3B71766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1C1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0B8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299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0B2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933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84F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C55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14C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</w:tr>
      <w:tr w:rsidR="00B536DD" w14:paraId="30AB831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324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6DA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E79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9DB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94D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305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D47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EF6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</w:tr>
      <w:tr w:rsidR="00B536DD" w14:paraId="6132FB7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69F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FE2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2011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FA6F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PROGRAM  </w:t>
            </w:r>
            <w:r>
              <w:rPr>
                <w:rFonts w:ascii="Times New Roman" w:hAnsi="Times New Roman"/>
                <w:b/>
                <w:color w:val="000000"/>
              </w:rPr>
              <w:t>11: SOCIJALNA SKRB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E585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131.218,35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785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105.915,25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74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131.809,65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2A6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9D6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132.000,00</w:t>
            </w:r>
          </w:p>
        </w:tc>
      </w:tr>
      <w:tr w:rsidR="00B536DD" w14:paraId="3387F807" w14:textId="77777777">
        <w:trPr>
          <w:trHeight w:val="62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1BA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F0D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2011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4930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Pomoć obiteljima-jednokratne pomoći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5FF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7.049,80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B8E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742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723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08B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6.000,00</w:t>
            </w:r>
          </w:p>
        </w:tc>
      </w:tr>
      <w:tr w:rsidR="00B536DD" w14:paraId="6F30A8C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F55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9F6E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950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10-Socijalna zaštita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F1F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7.049,80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175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CA8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BB5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1DD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B536DD" w14:paraId="1C5FFF9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15E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5F3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5C5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0DE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7.049,80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915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8D7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3C5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74A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B536DD" w14:paraId="6DA588C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C33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C9A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001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Naknade građanima i kućanstvima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EFF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7.049,80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912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7F2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A3D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AE2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B536DD" w14:paraId="508B9207" w14:textId="77777777">
        <w:trPr>
          <w:trHeight w:val="60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EAC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757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2011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01CD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Naknada za novorođenu djecu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C13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4.800,00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754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52B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8D7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D5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</w:tr>
      <w:tr w:rsidR="00B536DD" w14:paraId="50CE1C5A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051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0D9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CDA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10-Socijalna zaštita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F57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2E8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99F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2C6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DBF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5789B2A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7F5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F90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662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579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D2C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0CB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3AD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6E2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3E38D088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540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ACE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906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Naknade građanima i </w:t>
            </w:r>
            <w:r>
              <w:rPr>
                <w:rFonts w:ascii="Times New Roman" w:hAnsi="Times New Roman"/>
                <w:color w:val="000000"/>
              </w:rPr>
              <w:t>kućanstvima iz proračuna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BCB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13A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863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E88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E52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3A8157C7" w14:textId="77777777">
        <w:trPr>
          <w:trHeight w:val="59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BB7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7CD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2011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5D69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Pomoć obiteljima – darovi za djecu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510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3.513,27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134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3D1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B0C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C3C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4.500,00</w:t>
            </w:r>
          </w:p>
        </w:tc>
      </w:tr>
      <w:tr w:rsidR="00B536DD" w14:paraId="2163195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520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3824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7AB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10-Socijalna zaštita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9CA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3.513,27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0BF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ACE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70F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733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4.500,00</w:t>
            </w:r>
          </w:p>
        </w:tc>
      </w:tr>
      <w:tr w:rsidR="00B536DD" w14:paraId="1B3F70E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C4F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11D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393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256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3.513,27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335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76A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40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B69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4.500,00</w:t>
            </w:r>
          </w:p>
        </w:tc>
      </w:tr>
      <w:tr w:rsidR="00B536DD" w14:paraId="07D7EED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34E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D24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66A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Naknade građanima i kućanstvima iz proračuna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111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3.513,27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A10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5800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ACF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557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4.500,00</w:t>
            </w:r>
          </w:p>
        </w:tc>
      </w:tr>
      <w:tr w:rsidR="00B536DD" w14:paraId="3BA0BAA9" w14:textId="77777777">
        <w:trPr>
          <w:trHeight w:val="535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EA8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D04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2011 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E79B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Pomoć umirovljenicima – </w:t>
            </w:r>
            <w:r>
              <w:rPr>
                <w:rFonts w:ascii="Times New Roman" w:hAnsi="Times New Roman"/>
                <w:i/>
                <w:color w:val="0066CC"/>
              </w:rPr>
              <w:t>prigodna nagrada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D05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69.913,85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974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6A0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189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191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55.000,00</w:t>
            </w:r>
          </w:p>
        </w:tc>
      </w:tr>
      <w:tr w:rsidR="00B536DD" w14:paraId="554F82F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B26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B40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0FE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10-Socijalna zaštita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8E6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69.913,85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A59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160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176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AB71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</w:tr>
      <w:tr w:rsidR="00B536DD" w14:paraId="39DA239E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16B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6F2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4BB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4F3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69.913,85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09D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1F3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B3C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C7B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</w:tr>
      <w:tr w:rsidR="00B536DD" w14:paraId="472A368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3BE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5FD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A12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Naknade građanima i kućanstvima iz proračuna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700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69.913,85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412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F88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A6B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997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</w:tr>
      <w:tr w:rsidR="00B536DD" w14:paraId="6B33C6A7" w14:textId="77777777">
        <w:trPr>
          <w:trHeight w:val="86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2CB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F477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2011 05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6C89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Financijska pomoć obiteljima za ulaganje u izgradnju i adaptaciju stambenog objekta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B3B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37.000,00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353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7E1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9B7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03E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40.000,00</w:t>
            </w:r>
          </w:p>
        </w:tc>
      </w:tr>
      <w:tr w:rsidR="00B536DD" w14:paraId="076BD3CE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D9A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6FA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4CA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10-Socijalna zaštita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825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8ED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8C6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A9F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E1C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</w:tr>
      <w:tr w:rsidR="00B536DD" w14:paraId="22FEC66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30E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923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48E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C37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0FA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7E8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8FC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E99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</w:tr>
      <w:tr w:rsidR="00B536DD" w14:paraId="16258F7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5B7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CBF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786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Naknade građanima i kućanstvima iz proračuna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FD2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7C6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E87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D26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9E7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</w:tr>
      <w:tr w:rsidR="00B536DD" w14:paraId="6F2EFE96" w14:textId="77777777">
        <w:trPr>
          <w:trHeight w:val="564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EBC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DEF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2011 06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1B6B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Humanitarna skrb i drugi interesi građana – Crveni križ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9BD7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7.730,02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6B07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6.915,25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639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9.309,65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142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9.500,00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72F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9.500,00</w:t>
            </w:r>
          </w:p>
        </w:tc>
      </w:tr>
      <w:tr w:rsidR="00B536DD" w14:paraId="5A49C01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BBA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A70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8C0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10-Socijalna zaštita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F15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7.730,02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4A3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6.915,25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F4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9.309,65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06A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EB1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9.500,00</w:t>
            </w:r>
          </w:p>
        </w:tc>
      </w:tr>
      <w:tr w:rsidR="00B536DD" w14:paraId="7740079E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44A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E43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874B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3C9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7.730,02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09F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6.915,25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7DB5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9.309,65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67B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1D7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9.500,00</w:t>
            </w:r>
          </w:p>
        </w:tc>
      </w:tr>
      <w:tr w:rsidR="00B536DD" w14:paraId="64EF826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35F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A22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35B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8F6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7.730,02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726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6.915,25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9E0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9.309,65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413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F6B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9.500,00</w:t>
            </w:r>
          </w:p>
        </w:tc>
      </w:tr>
      <w:tr w:rsidR="00B536DD" w14:paraId="69091C17" w14:textId="77777777">
        <w:trPr>
          <w:trHeight w:val="63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8A0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BAC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2011 07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9558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Pomoć nacionalnim zajednicama i manjinama – Romi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597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1.211,41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E87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6E0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CBB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49F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</w:tr>
      <w:tr w:rsidR="00B536DD" w14:paraId="7601A67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8C8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E4C9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EE8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10-Socijalna zaštita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8B8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1.211,41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8A9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A6D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38E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D5D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10E2552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6CD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065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0A3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FA6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1.211,41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4F8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EA6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656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016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5D4BF08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15C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3D8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442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27D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1.211,41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57B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BCD3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C15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201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2FB2FF53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9E3E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11,31,52,61,71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836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2012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A8F7D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12: ZAŠTITA OD POŽARA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611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67.956,44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749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320.500,00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80A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348.500,00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3A0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168.500,00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28F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68.500,00</w:t>
            </w:r>
          </w:p>
        </w:tc>
      </w:tr>
      <w:tr w:rsidR="00B536DD" w14:paraId="6DDC597B" w14:textId="77777777">
        <w:trPr>
          <w:trHeight w:val="59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DA5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9DE2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2012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2788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Osnovna djelatnost vatrogasne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559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55.000,00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BD5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4EA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BDD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9415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60.000,00</w:t>
            </w:r>
          </w:p>
        </w:tc>
      </w:tr>
      <w:tr w:rsidR="00B536DD" w14:paraId="4BE744C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AA5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796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A42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klasifikacija: 03-Javni red i sigurnost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65D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0F5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659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CAF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244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:rsidR="00B536DD" w14:paraId="6DF4789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C75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F7F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B50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2A8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43B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34F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1EB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CEF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:rsidR="00B536DD" w14:paraId="0C9F46A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7F7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CCA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DB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F96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0C0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4F5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9EE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106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:rsidR="00B536DD" w14:paraId="62219D86" w14:textId="77777777">
        <w:trPr>
          <w:trHeight w:val="67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962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610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2012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9FE9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Dobrovoljna vatrogasna društva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A15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8.140,34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B251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B2D8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D6F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0D3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1A511E0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F8A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990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49A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03-Javni red i sigurnost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AC3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8.140,34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83D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2B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868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A82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1D74532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23C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467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AC5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160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8.140,34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68D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4A8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223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830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7F81E1C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B33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0E7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8C2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9D9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8.140,34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998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8FD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7B8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CD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0F7079DC" w14:textId="77777777">
        <w:trPr>
          <w:trHeight w:val="34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554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777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2012 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D9CF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Civilna zaštita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C24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DCC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1.500,00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C1D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803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792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1.500,00</w:t>
            </w:r>
          </w:p>
        </w:tc>
      </w:tr>
      <w:tr w:rsidR="00B536DD" w14:paraId="25D3783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9D8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FFA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131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03-Javni red i sigurnost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25E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53F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6CF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0C5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24C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</w:tr>
      <w:tr w:rsidR="00B536DD" w14:paraId="554E8CE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262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6A8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C99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363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E64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D74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F80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8BE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</w:tr>
      <w:tr w:rsidR="00B536DD" w14:paraId="5A90313E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990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CD6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C2A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B51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428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4ACC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554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9DF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</w:tr>
      <w:tr w:rsidR="00B536DD" w14:paraId="6F9DF0C7" w14:textId="77777777">
        <w:trPr>
          <w:trHeight w:val="62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F9A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601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2012  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A1C3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Hrvatska gorska služba spašavanja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60E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1.500,00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289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B6B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89D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103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</w:tr>
      <w:tr w:rsidR="00B536DD" w14:paraId="172B77B6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FF5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D95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C60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03-Javni red i sigurnost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C17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6C1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65E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331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F43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43583CE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4EA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CFE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025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8F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DED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437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FC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D44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6CE3D8D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525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9BD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3E7B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B11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0F2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C130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D48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341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26C99E0C" w14:textId="77777777">
        <w:trPr>
          <w:trHeight w:val="82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16A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019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2012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F03A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nadstrešnice kod vatrogasnog spremišta – DVD Struga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B53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3.316,10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D82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E34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DA7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89C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09945D5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EFB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835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9977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438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3.316,10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191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63C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6E8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3BC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739BA7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0CE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966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7B2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AA2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3.316,10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0DD2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E6B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769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475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4A1FE69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086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DCE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D44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32C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3.316,10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D9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CA1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BE7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49C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A950756" w14:textId="77777777">
        <w:trPr>
          <w:trHeight w:val="895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AE9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329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2012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A7FE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Izgradnja vatrogasnog spremišta – DVD Sesvete </w:t>
            </w:r>
            <w:r>
              <w:rPr>
                <w:rFonts w:ascii="Times New Roman" w:hAnsi="Times New Roman"/>
                <w:i/>
                <w:color w:val="0066CC"/>
              </w:rPr>
              <w:t>Ludbreške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8CB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59B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B5E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B67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7D0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0D372AA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16C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B46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7A4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E69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0A0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240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3CA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1AB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8C84C1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6E1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046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FAA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94B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A42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13F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62D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8F5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AE2BFC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9A0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7EB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5A3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F10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D16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2C5F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9B9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B3AF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ADFEF09" w14:textId="77777777">
        <w:trPr>
          <w:trHeight w:val="85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BE5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EEA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2012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9CF0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Izgradnja vatrogasnog spremišta – DVD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Komarnica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Ludbreška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16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240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64A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5BE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06C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2DDB382F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2181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12C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4A9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6AE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57F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505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D65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269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9FC2C3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71CB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BD4C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EBDE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816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B45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E7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916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8B5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B82F5B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5EB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898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650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</w:t>
            </w:r>
            <w:r>
              <w:rPr>
                <w:rFonts w:ascii="Times New Roman" w:hAnsi="Times New Roman"/>
                <w:color w:val="000000"/>
              </w:rPr>
              <w:t>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749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985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2B57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AC3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B29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F4DF54A" w14:textId="77777777">
        <w:trPr>
          <w:trHeight w:val="57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436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C6D3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2012 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93F1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Nabava vatrogasnog vozila DVD Sveti Đurđ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65A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C77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9CC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976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4E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48CF0E0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7EF6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FBE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198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klasifikacija: 06-Usluge unapređenja stanovanja i </w:t>
            </w:r>
            <w:r>
              <w:rPr>
                <w:rFonts w:ascii="Times New Roman" w:hAnsi="Times New Roman"/>
                <w:color w:val="000000"/>
              </w:rPr>
              <w:t>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C5E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014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F2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AE8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27F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FBF82A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714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438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554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75D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305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49C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3EC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DF7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6BCA7AB2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C62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4D9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72C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0D1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D17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04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1D1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855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E4BC489" w14:textId="77777777">
        <w:trPr>
          <w:trHeight w:val="73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BA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7D8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002  03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8B0A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GLAVA 002  03: </w:t>
            </w:r>
            <w:r>
              <w:rPr>
                <w:rFonts w:ascii="Times New Roman" w:hAnsi="Times New Roman"/>
                <w:b/>
                <w:color w:val="000000"/>
              </w:rPr>
              <w:t>OBRAZOVANJE (predškolski odgoj, osnovno, srednjoškolsko i visoko)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DC1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581.672,97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656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519.000,00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B3A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753.625,00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07B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749.500,00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1A3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749.500,00</w:t>
            </w:r>
          </w:p>
        </w:tc>
      </w:tr>
      <w:tr w:rsidR="00B536DD" w14:paraId="646FEF32" w14:textId="77777777">
        <w:trPr>
          <w:trHeight w:val="535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837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B2A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3001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16D1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01: PREDŠKOLSKI ODGOJ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369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467.469,22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9FE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405.000,00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86C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92E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C03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630.000,00</w:t>
            </w:r>
          </w:p>
        </w:tc>
      </w:tr>
      <w:tr w:rsidR="00B536DD" w14:paraId="40E771EA" w14:textId="77777777">
        <w:trPr>
          <w:trHeight w:val="60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3C9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18A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3001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041F6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</w:t>
            </w:r>
            <w:r>
              <w:rPr>
                <w:rFonts w:ascii="Times New Roman" w:hAnsi="Times New Roman"/>
                <w:i/>
                <w:color w:val="0066CC"/>
              </w:rPr>
              <w:t>Redovan rad dječjeg vrtića „Suncokret  Sveti Đurđ“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7A4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466.225,47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854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402.850,00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CBD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D98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109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625.000,00</w:t>
            </w:r>
          </w:p>
        </w:tc>
      </w:tr>
      <w:tr w:rsidR="00B536DD" w14:paraId="5AE77EB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E2C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55D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01FF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91D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466.225,47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8F2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402.850,00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8543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A10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A9D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625.000,00</w:t>
            </w:r>
          </w:p>
        </w:tc>
      </w:tr>
      <w:tr w:rsidR="00B536DD" w14:paraId="49E6948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C00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3B1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AE8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9AC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466.225,47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EE2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402.850,00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45E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92C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7AD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625.000,00</w:t>
            </w:r>
          </w:p>
        </w:tc>
      </w:tr>
      <w:tr w:rsidR="00B536DD" w14:paraId="11C4EDF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729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8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0E1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zaposlene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97E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335.330,94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C70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BF5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531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1F3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504.000,00</w:t>
            </w:r>
          </w:p>
        </w:tc>
      </w:tr>
      <w:tr w:rsidR="00B536DD" w14:paraId="5A769A7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7DF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470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45FF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3AD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126.587,39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8DA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98.850,00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B64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D35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EF9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115.000,00</w:t>
            </w:r>
          </w:p>
        </w:tc>
      </w:tr>
      <w:tr w:rsidR="00B536DD" w14:paraId="6937A7E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D2C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F19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EFEA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Financijski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AC3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4.307,14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E7DE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9CF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D93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E82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B536DD" w14:paraId="77772E99" w14:textId="77777777">
        <w:trPr>
          <w:trHeight w:val="68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07E2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FA4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3001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4F69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Opremanje radnog prostora dječjeg vrtića „Suncokret Sveti Đurđ“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2BE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1.243,75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6F6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2.150,00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F692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1F9D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DD4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4BFC8E1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ACE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D7F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E138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192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1.243,75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D80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2.150,00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EC0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2CA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CCA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0B6FDA2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FD9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7A8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741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60D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1.243,75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E08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2.150,00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06D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31C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AE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07325968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D02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34A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F6B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39E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1.243,75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518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2.150,00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140C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C34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52E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1A8AC24F" w14:textId="77777777">
        <w:trPr>
          <w:trHeight w:val="63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9CB23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CB93F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3002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0B8F9C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PROGRAM  02: </w:t>
            </w:r>
            <w:r>
              <w:rPr>
                <w:rFonts w:ascii="Times New Roman" w:hAnsi="Times New Roman"/>
                <w:b/>
                <w:color w:val="000000"/>
              </w:rPr>
              <w:t>OSNOVNOŠKOLSKO 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9138D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74.279,58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3DD8B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B0753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83.625,00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8DC5C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79.500,00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E9345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79.500,00</w:t>
            </w:r>
          </w:p>
        </w:tc>
      </w:tr>
      <w:tr w:rsidR="00B536DD" w14:paraId="66AE4897" w14:textId="77777777">
        <w:trPr>
          <w:trHeight w:val="564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012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093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3002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8194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Sufinanciranje radnih bilježnica učenika osnovne škole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BF05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22.528,69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2BA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6A6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FA9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22E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23.000,00</w:t>
            </w:r>
          </w:p>
        </w:tc>
      </w:tr>
      <w:tr w:rsidR="00B536DD" w14:paraId="364322B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C41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75EA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2FD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klasifikacija: </w:t>
            </w:r>
            <w:r>
              <w:rPr>
                <w:rFonts w:ascii="Times New Roman" w:hAnsi="Times New Roman"/>
                <w:color w:val="000000"/>
              </w:rPr>
              <w:t>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338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22.528,69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F6B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9BC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247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17D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</w:tr>
      <w:tr w:rsidR="00B536DD" w14:paraId="22595A1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D7D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3BA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783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937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22.528,69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941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429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82C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0A0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</w:tr>
      <w:tr w:rsidR="00B536DD" w14:paraId="0A8B561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793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5B6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D83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Naknade građanima i kućanstvima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2AA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22.528,69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ABA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FA3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92D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CB3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</w:tr>
      <w:tr w:rsidR="00B536DD" w14:paraId="516AB075" w14:textId="77777777">
        <w:trPr>
          <w:trHeight w:val="63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A62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A19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3002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415A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Sufinanciranje prijevoza učenika Osnovne škole   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DA3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9.648,52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0C2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196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20B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E5D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</w:tr>
      <w:tr w:rsidR="00B536DD" w14:paraId="07FF725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6C6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1EA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1DE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9DF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9.648,52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94D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2DC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18C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FFF3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54095E4E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7F3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43F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C326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608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9.648,52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031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C16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4C6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7E6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2D0BF1AA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C03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1A45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9DCF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DFD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9.648,52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476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08B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4D9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7B8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64FA30A7" w14:textId="77777777">
        <w:trPr>
          <w:trHeight w:val="65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D7C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EE8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3002 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0AE7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Sufinanciranje natjecanja učenika Osnovne škole  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2EA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2.440,00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F51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67B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B4F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1C0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2.500,00</w:t>
            </w:r>
          </w:p>
        </w:tc>
      </w:tr>
      <w:tr w:rsidR="00B536DD" w14:paraId="6ECCEEB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9570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71A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B98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</w:t>
            </w:r>
            <w:r>
              <w:rPr>
                <w:rFonts w:ascii="Times New Roman" w:hAnsi="Times New Roman"/>
                <w:color w:val="000000"/>
              </w:rPr>
              <w:t>klasifikacija: 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7FA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2.440,00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F1D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026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A9C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ED4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</w:tr>
      <w:tr w:rsidR="00B536DD" w14:paraId="72D1F63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FE8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BB7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74FB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8AF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2.440,00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F05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861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381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9D1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</w:tr>
      <w:tr w:rsidR="00B536DD" w14:paraId="03D084D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7AE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423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194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304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2.440,00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EC5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2DA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4E8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977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</w:tr>
      <w:tr w:rsidR="00B536DD" w14:paraId="43477174" w14:textId="77777777">
        <w:trPr>
          <w:trHeight w:val="79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6F4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D4AA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3002  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0FD6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</w:t>
            </w:r>
            <w:r>
              <w:rPr>
                <w:rFonts w:ascii="Times New Roman" w:hAnsi="Times New Roman"/>
                <w:i/>
                <w:color w:val="0066CC"/>
              </w:rPr>
              <w:t>Sufinanciranje produženog boravka učenika osnovne škole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416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26.293,73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299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259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8BC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82F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27.000,00</w:t>
            </w:r>
          </w:p>
        </w:tc>
      </w:tr>
      <w:tr w:rsidR="00B536DD" w14:paraId="7E98C87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4C6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D0E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2FE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29D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26.293,73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939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DF1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9FD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4B17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</w:tr>
      <w:tr w:rsidR="00B536DD" w14:paraId="389DF5A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897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822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0FE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BC7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26.293,73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A762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58A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C2DF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6B5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</w:tr>
      <w:tr w:rsidR="00B536DD" w14:paraId="08B0D2A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62B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AAF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B173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50B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26.293,73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17F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C51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B83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528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</w:tr>
      <w:tr w:rsidR="00B536DD" w14:paraId="7569FF34" w14:textId="77777777">
        <w:trPr>
          <w:trHeight w:val="79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A4C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95C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3002  05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901D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Financiranje kupnje pametnih ekrana - OŠ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D3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177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3FC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4.125,00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297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52B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3C23055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62D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33D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8A11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6D6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610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74D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4.125,00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2B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C64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BCECDD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480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0C5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40F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014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D2B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1983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4.125,00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F7A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DB4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56AE596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A0E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71B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80D9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CDB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E9B6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E2A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4.125,00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272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B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BE67487" w14:textId="77777777">
        <w:trPr>
          <w:trHeight w:val="60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42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DCE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 3002  06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1070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Sufinanciranje dogradnje osnovne škole - najam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6AF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13.368,64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3C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5CF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2BB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716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17.000,00</w:t>
            </w:r>
          </w:p>
        </w:tc>
      </w:tr>
      <w:tr w:rsidR="00B536DD" w14:paraId="600252F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3F6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A1C8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CC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29A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13.368,64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DE5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531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83C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5A4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</w:tr>
      <w:tr w:rsidR="00B536DD" w14:paraId="10D82C1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D6C6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4C3D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7FA0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F13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13.368,64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DD5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F64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C6A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F1D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</w:tr>
      <w:tr w:rsidR="00B536DD" w14:paraId="45DFDDB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E1D8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7E87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1F7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BFA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13.368,64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0B5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F8A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DAE1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D1E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</w:tr>
      <w:tr w:rsidR="00B536DD" w14:paraId="2F5EF82D" w14:textId="77777777">
        <w:trPr>
          <w:trHeight w:val="57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4A613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7F8439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 </w:t>
            </w:r>
            <w:r>
              <w:rPr>
                <w:rFonts w:ascii="Times New Roman" w:hAnsi="Times New Roman"/>
                <w:b/>
                <w:color w:val="000000"/>
              </w:rPr>
              <w:t>3003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003600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03: SREDNJOŠKOLSKO 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A02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14.904,17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BF4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C8C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61B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DCB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15.000,00</w:t>
            </w:r>
          </w:p>
        </w:tc>
      </w:tr>
      <w:tr w:rsidR="00B536DD" w14:paraId="52DD9D2A" w14:textId="77777777">
        <w:trPr>
          <w:trHeight w:val="60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63A9D1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769E1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 3003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C29DA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Sufinanciranje cijene prijevoza učenika srednjih škola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8B4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14.904,17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F39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FA4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D9B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571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</w:tr>
      <w:tr w:rsidR="00B536DD" w14:paraId="5B487BE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3A9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5129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473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</w:t>
            </w:r>
            <w:r>
              <w:rPr>
                <w:rFonts w:ascii="Times New Roman" w:hAnsi="Times New Roman"/>
                <w:color w:val="000000"/>
              </w:rPr>
              <w:t>klasifikacija: 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FBF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14.904,17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7EC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836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9C8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8A9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08E00EB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CC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D80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ED9D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89E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14.904,17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7C7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023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124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47B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33B8A0E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31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9A7A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2FF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Naknade građanima i kućanstvima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AA9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14.904,17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1B9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C38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1CAF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017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645F3BDF" w14:textId="77777777">
        <w:trPr>
          <w:trHeight w:val="55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5925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D15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 </w:t>
            </w:r>
            <w:r>
              <w:rPr>
                <w:rFonts w:ascii="Times New Roman" w:hAnsi="Times New Roman"/>
                <w:b/>
                <w:color w:val="000000"/>
              </w:rPr>
              <w:t>3004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85FF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04: VISOKOŠKOLSKO 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5DE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24.300,00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5D3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4CE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804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0FE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23.000,00</w:t>
            </w:r>
          </w:p>
        </w:tc>
      </w:tr>
      <w:tr w:rsidR="00B536DD" w14:paraId="21395497" w14:textId="77777777">
        <w:trPr>
          <w:trHeight w:val="665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D41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8C4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 3004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9206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Jednokratne pomoći studentima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7C60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24.300,00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A8B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D6C4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E5F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D02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23.000,00</w:t>
            </w:r>
          </w:p>
        </w:tc>
      </w:tr>
      <w:tr w:rsidR="00B536DD" w14:paraId="6CC8D58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F85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6F5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C7EC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klasifikacija: </w:t>
            </w:r>
            <w:r>
              <w:rPr>
                <w:rFonts w:ascii="Times New Roman" w:hAnsi="Times New Roman"/>
                <w:color w:val="000000"/>
              </w:rPr>
              <w:t>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A3D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24.300,00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59A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40C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BA8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958B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</w:tr>
      <w:tr w:rsidR="00B536DD" w14:paraId="30E6760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7D5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EA24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42CD6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EBB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24.300,00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729B0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21E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D448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018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</w:tr>
      <w:tr w:rsidR="00B536DD" w14:paraId="2FD11CAE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D5D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510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13F2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Naknade građanima i kućanstvima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1BF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24.300,00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49B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FF8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3A3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A3A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</w:tr>
      <w:tr w:rsidR="00B536DD" w14:paraId="70CC6C28" w14:textId="77777777">
        <w:trPr>
          <w:trHeight w:val="107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FEFB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8667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3005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DF20" w14:textId="77777777" w:rsidR="00B536DD" w:rsidRDefault="00131AAF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PROGRAM 5: </w:t>
            </w:r>
            <w:r>
              <w:rPr>
                <w:rFonts w:ascii="Times New Roman" w:hAnsi="Times New Roman"/>
                <w:b/>
                <w:color w:val="000000"/>
              </w:rPr>
              <w:t>SUFINANCIRANJE TROŠKOVA BORAVKA DJECE U DJEČJIM VRTIĆIMA IZVAN PODRUČJA OPĆINE SVETI ĐURĐ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DA4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720,00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38E7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BEA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B4A3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971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2.000,00</w:t>
            </w:r>
          </w:p>
        </w:tc>
      </w:tr>
      <w:tr w:rsidR="00B536DD" w14:paraId="5C13AF05" w14:textId="77777777">
        <w:trPr>
          <w:trHeight w:val="895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29F2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2D03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 3005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AEEC" w14:textId="77777777" w:rsidR="00B536DD" w:rsidRDefault="00131AAF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Sufinanciranje troškova boravka djece u dječjim vrtićima izvan Općine Sveti Đurđ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5D9D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720,00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2D9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019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7C4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71C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</w:tr>
      <w:tr w:rsidR="00B536DD" w14:paraId="5B0B74F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E4AC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86B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ECD4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4C6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8E3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BCE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A2B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3A46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19D9648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B99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ABFE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1195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4098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DB4A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781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7B12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33949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4C2509E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AC6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6340" w14:textId="77777777" w:rsidR="00B536DD" w:rsidRDefault="00131AAF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6FCE" w14:textId="77777777" w:rsidR="00B536DD" w:rsidRDefault="00131A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Subvencije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1EB5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DCB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60C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9B5F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1DE" w14:textId="77777777" w:rsidR="00B536DD" w:rsidRDefault="00131A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5F157121" w14:textId="77777777">
        <w:trPr>
          <w:trHeight w:val="290"/>
        </w:trPr>
        <w:tc>
          <w:tcPr>
            <w:tcW w:w="1399" w:type="dxa"/>
          </w:tcPr>
          <w:p w14:paraId="43FA6605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145" w:type="dxa"/>
          </w:tcPr>
          <w:p w14:paraId="7828AC00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53" w:type="dxa"/>
          </w:tcPr>
          <w:p w14:paraId="4B5B6234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  <w:p w14:paraId="0BD33571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  <w:p w14:paraId="40B5EDA4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  <w:p w14:paraId="1E6A9242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479" w:type="dxa"/>
          </w:tcPr>
          <w:p w14:paraId="7979B41B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  <w:p w14:paraId="4CFF709C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  <w:p w14:paraId="7E8FF3CC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  <w:p w14:paraId="7388E539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533" w:type="dxa"/>
          </w:tcPr>
          <w:p w14:paraId="65CEAF52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647" w:type="dxa"/>
          </w:tcPr>
          <w:p w14:paraId="4528C11E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730" w:type="dxa"/>
          </w:tcPr>
          <w:p w14:paraId="47857E0E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745" w:type="dxa"/>
          </w:tcPr>
          <w:p w14:paraId="6741B6FA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</w:tr>
    </w:tbl>
    <w:p w14:paraId="54A1F6CC" w14:textId="77777777" w:rsidR="00B536DD" w:rsidRDefault="00B536D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485DAF5" w14:textId="2030F132" w:rsidR="00B536DD" w:rsidRDefault="00131AAF" w:rsidP="004C320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4.</w:t>
      </w:r>
    </w:p>
    <w:p w14:paraId="7E2DC397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3CB568D9" w14:textId="77777777" w:rsidR="00B536DD" w:rsidRDefault="00131AAF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Proračun Općine Sveti Đurđ za 2026. godinu stupa na snagu 1. siječnja 2026. godine, a objavljuje se u „Službenom vjesniku Varaždinske županije“.</w:t>
      </w:r>
    </w:p>
    <w:p w14:paraId="16842361" w14:textId="77777777" w:rsidR="00B536DD" w:rsidRDefault="00B536DD">
      <w:pPr>
        <w:spacing w:after="0" w:line="240" w:lineRule="auto"/>
        <w:jc w:val="both"/>
        <w:rPr>
          <w:rFonts w:ascii="Times New Roman" w:hAnsi="Times New Roman"/>
        </w:rPr>
      </w:pPr>
    </w:p>
    <w:p w14:paraId="664DEBD8" w14:textId="77777777" w:rsidR="00B536DD" w:rsidRDefault="00131AAF">
      <w:pPr>
        <w:spacing w:after="0" w:line="240" w:lineRule="auto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</w:t>
      </w:r>
    </w:p>
    <w:p w14:paraId="565DB2BB" w14:textId="77777777" w:rsidR="00B536DD" w:rsidRDefault="00131AAF">
      <w:pPr>
        <w:spacing w:after="0" w:line="240" w:lineRule="auto"/>
        <w:ind w:left="1062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Davor Kraljić</w:t>
      </w:r>
    </w:p>
    <w:sectPr w:rsidR="00B536DD">
      <w:headerReference w:type="default" r:id="rId7"/>
      <w:headerReference w:type="first" r:id="rId8"/>
      <w:pgSz w:w="16838" w:h="11906" w:orient="landscape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BB140" w14:textId="77777777" w:rsidR="00131AAF" w:rsidRDefault="00131AAF">
      <w:pPr>
        <w:spacing w:after="0" w:line="240" w:lineRule="auto"/>
      </w:pPr>
      <w:r>
        <w:separator/>
      </w:r>
    </w:p>
  </w:endnote>
  <w:endnote w:type="continuationSeparator" w:id="0">
    <w:p w14:paraId="796EF81F" w14:textId="77777777" w:rsidR="00131AAF" w:rsidRDefault="0013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49B1" w14:textId="77777777" w:rsidR="00131AAF" w:rsidRDefault="00131AAF">
      <w:pPr>
        <w:spacing w:after="0" w:line="240" w:lineRule="auto"/>
      </w:pPr>
      <w:r>
        <w:separator/>
      </w:r>
    </w:p>
  </w:footnote>
  <w:footnote w:type="continuationSeparator" w:id="0">
    <w:p w14:paraId="7AE22BAF" w14:textId="77777777" w:rsidR="00131AAF" w:rsidRDefault="00131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B6D1" w14:textId="77777777" w:rsidR="00B536DD" w:rsidRDefault="00131AAF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40A8658" wp14:editId="72D093D7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CFEA" w14:textId="77777777" w:rsidR="00B536DD" w:rsidRDefault="00131AAF">
    <w:pPr>
      <w:pStyle w:val="Zaglavlje"/>
      <w:jc w:val="right"/>
    </w:pPr>
    <w:r>
      <w:rPr>
        <w:noProof/>
      </w:rPr>
      <w:drawing>
        <wp:inline distT="0" distB="0" distL="0" distR="0" wp14:anchorId="46C48FF3" wp14:editId="7DD32607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DD"/>
    <w:rsid w:val="00131AAF"/>
    <w:rsid w:val="004C3201"/>
    <w:rsid w:val="007D270F"/>
    <w:rsid w:val="008B668A"/>
    <w:rsid w:val="00B536DD"/>
    <w:rsid w:val="00D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AA83"/>
  <w15:docId w15:val="{435257FF-2315-4617-81CC-F5DE02EF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9405</Words>
  <Characters>53613</Characters>
  <Application>Microsoft Office Word</Application>
  <DocSecurity>0</DocSecurity>
  <Lines>446</Lines>
  <Paragraphs>125</Paragraphs>
  <ScaleCrop>false</ScaleCrop>
  <Company/>
  <LinksUpToDate>false</LinksUpToDate>
  <CharactersWithSpaces>62893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</cp:revision>
  <dcterms:created xsi:type="dcterms:W3CDTF">2025-12-29T08:09:00Z</dcterms:created>
  <dcterms:modified xsi:type="dcterms:W3CDTF">2025-12-29T08:09:00Z</dcterms:modified>
</cp:coreProperties>
</file>